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7F" w:rsidRDefault="00C67011" w:rsidP="001D0DD4">
      <w:pPr>
        <w:spacing w:line="360" w:lineRule="exact"/>
        <w:jc w:val="center"/>
        <w:rPr>
          <w:rFonts w:asciiTheme="minorEastAsia" w:hAnsiTheme="minorEastAsia"/>
          <w:sz w:val="32"/>
          <w:szCs w:val="32"/>
        </w:rPr>
      </w:pPr>
      <w:r w:rsidRPr="00C67011">
        <w:rPr>
          <w:rFonts w:asciiTheme="minorEastAsia" w:hAnsiTheme="minorEastAsia"/>
          <w:b/>
          <w:bCs/>
          <w:sz w:val="32"/>
          <w:szCs w:val="32"/>
        </w:rPr>
        <w:t>第９８回観察会</w:t>
      </w:r>
      <w:r>
        <w:rPr>
          <w:rFonts w:asciiTheme="minorEastAsia" w:hAnsiTheme="minorEastAsia" w:hint="eastAsia"/>
          <w:b/>
          <w:bCs/>
          <w:sz w:val="32"/>
          <w:szCs w:val="32"/>
        </w:rPr>
        <w:t xml:space="preserve">　</w:t>
      </w:r>
      <w:r w:rsidRPr="00C67011">
        <w:rPr>
          <w:rFonts w:asciiTheme="minorEastAsia" w:hAnsiTheme="minorEastAsia"/>
          <w:b/>
          <w:bCs/>
          <w:sz w:val="32"/>
          <w:szCs w:val="32"/>
        </w:rPr>
        <w:t>2011年</w:t>
      </w:r>
      <w:r w:rsidR="00E0227F">
        <w:rPr>
          <w:rFonts w:asciiTheme="minorEastAsia" w:hAnsiTheme="minorEastAsia" w:hint="eastAsia"/>
          <w:b/>
          <w:bCs/>
          <w:sz w:val="32"/>
          <w:szCs w:val="32"/>
        </w:rPr>
        <w:t>５</w:t>
      </w:r>
      <w:r w:rsidRPr="00C67011">
        <w:rPr>
          <w:rFonts w:asciiTheme="minorEastAsia" w:hAnsiTheme="minorEastAsia"/>
          <w:b/>
          <w:bCs/>
          <w:sz w:val="32"/>
          <w:szCs w:val="32"/>
        </w:rPr>
        <w:t>月26日</w:t>
      </w:r>
      <w:r>
        <w:rPr>
          <w:rFonts w:asciiTheme="minorEastAsia" w:hAnsiTheme="minorEastAsia" w:hint="eastAsia"/>
          <w:b/>
          <w:bCs/>
          <w:sz w:val="32"/>
          <w:szCs w:val="32"/>
        </w:rPr>
        <w:t>(</w:t>
      </w:r>
      <w:r w:rsidRPr="00C67011">
        <w:rPr>
          <w:rFonts w:asciiTheme="minorEastAsia" w:hAnsiTheme="minorEastAsia"/>
          <w:b/>
          <w:bCs/>
          <w:sz w:val="32"/>
          <w:szCs w:val="32"/>
        </w:rPr>
        <w:t>木</w:t>
      </w:r>
      <w:r>
        <w:rPr>
          <w:rFonts w:asciiTheme="minorEastAsia" w:hAnsiTheme="minorEastAsia" w:hint="eastAsia"/>
          <w:b/>
          <w:bCs/>
          <w:sz w:val="32"/>
          <w:szCs w:val="32"/>
        </w:rPr>
        <w:t>)</w:t>
      </w:r>
      <w:r w:rsidR="00E0227F">
        <w:rPr>
          <w:rFonts w:asciiTheme="minorEastAsia" w:hAnsiTheme="minorEastAsia" w:hint="eastAsia"/>
          <w:b/>
          <w:bCs/>
          <w:sz w:val="32"/>
          <w:szCs w:val="32"/>
        </w:rPr>
        <w:t xml:space="preserve"> </w:t>
      </w:r>
      <w:r w:rsidRPr="00C67011">
        <w:rPr>
          <w:rFonts w:asciiTheme="minorEastAsia" w:hAnsiTheme="minorEastAsia"/>
          <w:b/>
          <w:bCs/>
          <w:sz w:val="32"/>
          <w:szCs w:val="32"/>
        </w:rPr>
        <w:t>12</w:t>
      </w:r>
      <w:r>
        <w:rPr>
          <w:rFonts w:asciiTheme="minorEastAsia" w:hAnsiTheme="minorEastAsia" w:hint="eastAsia"/>
          <w:b/>
          <w:bCs/>
          <w:sz w:val="32"/>
          <w:szCs w:val="32"/>
        </w:rPr>
        <w:t>:</w:t>
      </w:r>
      <w:r w:rsidRPr="00C67011">
        <w:rPr>
          <w:rFonts w:asciiTheme="minorEastAsia" w:hAnsiTheme="minorEastAsia"/>
          <w:b/>
          <w:bCs/>
          <w:sz w:val="32"/>
          <w:szCs w:val="32"/>
        </w:rPr>
        <w:t>05～13</w:t>
      </w:r>
      <w:r>
        <w:rPr>
          <w:rFonts w:asciiTheme="minorEastAsia" w:hAnsiTheme="minorEastAsia" w:hint="eastAsia"/>
          <w:b/>
          <w:bCs/>
          <w:sz w:val="32"/>
          <w:szCs w:val="32"/>
        </w:rPr>
        <w:t>:</w:t>
      </w:r>
      <w:r w:rsidRPr="00C67011">
        <w:rPr>
          <w:rFonts w:asciiTheme="minorEastAsia" w:hAnsiTheme="minorEastAsia"/>
          <w:b/>
          <w:bCs/>
          <w:sz w:val="32"/>
          <w:szCs w:val="32"/>
        </w:rPr>
        <w:t>55</w:t>
      </w:r>
      <w:r w:rsidR="00E0227F">
        <w:rPr>
          <w:rFonts w:asciiTheme="minorEastAsia" w:hAnsiTheme="minorEastAsia" w:hint="eastAsia"/>
          <w:b/>
          <w:bCs/>
          <w:sz w:val="32"/>
          <w:szCs w:val="32"/>
        </w:rPr>
        <w:t xml:space="preserve">　</w:t>
      </w:r>
      <w:r w:rsidRPr="00C67011">
        <w:rPr>
          <w:rFonts w:asciiTheme="minorEastAsia" w:hAnsiTheme="minorEastAsia"/>
          <w:b/>
          <w:bCs/>
          <w:sz w:val="32"/>
          <w:szCs w:val="32"/>
        </w:rPr>
        <w:t>曇り</w:t>
      </w:r>
    </w:p>
    <w:p w:rsidR="001D0DD4" w:rsidRDefault="001D0DD4" w:rsidP="001D0DD4">
      <w:pPr>
        <w:spacing w:line="360" w:lineRule="exact"/>
        <w:jc w:val="center"/>
        <w:rPr>
          <w:rFonts w:asciiTheme="minorEastAsia" w:hAnsiTheme="minorEastAsia"/>
          <w:b/>
          <w:sz w:val="32"/>
          <w:szCs w:val="32"/>
        </w:rPr>
      </w:pPr>
    </w:p>
    <w:p w:rsidR="00C67011" w:rsidRDefault="00C67011" w:rsidP="001D0DD4">
      <w:pPr>
        <w:spacing w:line="360" w:lineRule="exact"/>
        <w:jc w:val="center"/>
        <w:rPr>
          <w:rFonts w:asciiTheme="minorEastAsia" w:hAnsiTheme="minorEastAsia"/>
          <w:sz w:val="32"/>
          <w:szCs w:val="32"/>
        </w:rPr>
      </w:pPr>
      <w:r w:rsidRPr="00E0227F">
        <w:rPr>
          <w:rFonts w:asciiTheme="minorEastAsia" w:hAnsiTheme="minorEastAsia"/>
          <w:b/>
          <w:sz w:val="32"/>
          <w:szCs w:val="32"/>
        </w:rPr>
        <w:t>テーマ『放射線の線量と生物への様々な影響』</w:t>
      </w:r>
    </w:p>
    <w:p w:rsidR="00774113" w:rsidRDefault="00774113" w:rsidP="001D0DD4">
      <w:pPr>
        <w:pStyle w:val="Web"/>
        <w:spacing w:before="0" w:beforeAutospacing="0" w:after="240" w:afterAutospacing="0" w:line="360" w:lineRule="exact"/>
        <w:jc w:val="center"/>
        <w:rPr>
          <w:rFonts w:asciiTheme="minorEastAsia" w:eastAsiaTheme="minorEastAsia" w:hAnsiTheme="minorEastAsia"/>
          <w:b/>
          <w:bCs/>
          <w:sz w:val="28"/>
          <w:szCs w:val="28"/>
        </w:rPr>
      </w:pPr>
    </w:p>
    <w:p w:rsidR="00C67011" w:rsidRPr="00C67011" w:rsidRDefault="00C67011" w:rsidP="001D0DD4">
      <w:pPr>
        <w:pStyle w:val="Web"/>
        <w:spacing w:before="0" w:beforeAutospacing="0" w:after="240" w:afterAutospacing="0" w:line="320" w:lineRule="exact"/>
        <w:jc w:val="center"/>
        <w:rPr>
          <w:rFonts w:asciiTheme="minorEastAsia" w:eastAsiaTheme="minorEastAsia" w:hAnsiTheme="minorEastAsia"/>
          <w:sz w:val="28"/>
          <w:szCs w:val="28"/>
        </w:rPr>
      </w:pPr>
      <w:r w:rsidRPr="00C67011">
        <w:rPr>
          <w:rFonts w:asciiTheme="minorEastAsia" w:eastAsiaTheme="minorEastAsia" w:hAnsiTheme="minorEastAsia"/>
          <w:b/>
          <w:bCs/>
          <w:sz w:val="28"/>
          <w:szCs w:val="28"/>
        </w:rPr>
        <w:t>☆ガイドレポート</w:t>
      </w:r>
    </w:p>
    <w:p w:rsidR="00C67011" w:rsidRPr="00C67011" w:rsidRDefault="00C67011" w:rsidP="001D0DD4">
      <w:pPr>
        <w:pStyle w:val="Web"/>
        <w:spacing w:before="0" w:beforeAutospacing="0" w:after="240" w:afterAutospacing="0" w:line="280" w:lineRule="exact"/>
        <w:rPr>
          <w:rFonts w:asciiTheme="minorEastAsia" w:eastAsiaTheme="minorEastAsia" w:hAnsiTheme="minorEastAsia" w:hint="eastAsia"/>
          <w:sz w:val="28"/>
          <w:szCs w:val="28"/>
        </w:rPr>
      </w:pPr>
      <w:r w:rsidRPr="00C67011">
        <w:rPr>
          <w:rFonts w:asciiTheme="minorEastAsia" w:eastAsiaTheme="minorEastAsia" w:hAnsiTheme="minorEastAsia"/>
          <w:sz w:val="28"/>
          <w:szCs w:val="28"/>
        </w:rPr>
        <w:t>３月１１日に発生した東日本大震災で起こった福島第一原子力発電所事故に伴う多量の放射性物質の放出と放射線被曝がいま大きな問題になっている。「ものを怖がるには相手の正体をよく知り科学的に怖がること」が大切である。人類と放射線の出会い，放射能や放射線の違いと性質，我々の周辺に存在する放射線源，福島第一原発から放出された放射性物質の汚染状況，放射線がもたらす生物障害の種類と線量依存性，線量率効果や分割照射の効果から実証される放射線障害の回復，細胞や生体組織の放射線作用の標的分子である遺伝子ＤＮＡ，その損傷と修復機構，細胞が備えている放射線危機管理システムなどを駆け足で説明したあと，現在の放射性物質の汚染状況が維持されるという条件下ではあるが，「現在の放射線の線量，生物の持つ回復・修復能を考慮すれば，リスクはある程度あるがまだ許容の範囲内」であることを知ってもらった。多くの内容を含んだものになったが，専門的知識を知っていただきながらの講義であったので時間オーバーはやむを得なかったと思っている。慣れない用語にもかかわらず熱心に講義を聞いていただき，きわめて的をえた良い質問をたくさんしていただいたので，演者としては十分に手応えがあった。今後も原発放射能は大きな問題であり続けることは確かである。この講義がその理解に少しでも役立てば幸いである。</w:t>
      </w:r>
      <w:r w:rsidR="009D6149">
        <w:rPr>
          <w:rFonts w:asciiTheme="minorEastAsia" w:eastAsiaTheme="minorEastAsia" w:hAnsiTheme="minorEastAsia" w:hint="eastAsia"/>
          <w:sz w:val="28"/>
          <w:szCs w:val="28"/>
        </w:rPr>
        <w:t>（</w:t>
      </w:r>
      <w:r w:rsidR="009D6149" w:rsidRPr="009D6149">
        <w:rPr>
          <w:rFonts w:asciiTheme="minorEastAsia" w:eastAsiaTheme="minorEastAsia" w:hAnsiTheme="minorEastAsia" w:hint="eastAsia"/>
          <w:color w:val="3366FF"/>
          <w:sz w:val="28"/>
          <w:szCs w:val="28"/>
          <w:u w:val="single"/>
        </w:rPr>
        <w:t>レジュメ</w:t>
      </w:r>
      <w:r w:rsidR="009D6149">
        <w:rPr>
          <w:rFonts w:asciiTheme="minorEastAsia" w:eastAsiaTheme="minorEastAsia" w:hAnsiTheme="minorEastAsia" w:hint="eastAsia"/>
          <w:sz w:val="28"/>
          <w:szCs w:val="28"/>
        </w:rPr>
        <w:t>，</w:t>
      </w:r>
      <w:r w:rsidR="009D6149" w:rsidRPr="009D6149">
        <w:rPr>
          <w:rFonts w:asciiTheme="minorEastAsia" w:eastAsiaTheme="minorEastAsia" w:hAnsiTheme="minorEastAsia" w:hint="eastAsia"/>
          <w:color w:val="3366FF"/>
          <w:sz w:val="28"/>
          <w:szCs w:val="28"/>
          <w:u w:val="single"/>
        </w:rPr>
        <w:t>資料</w:t>
      </w:r>
      <w:r w:rsidR="009D6149">
        <w:rPr>
          <w:rFonts w:asciiTheme="minorEastAsia" w:eastAsiaTheme="minorEastAsia" w:hAnsiTheme="minorEastAsia" w:hint="eastAsia"/>
          <w:sz w:val="28"/>
          <w:szCs w:val="28"/>
        </w:rPr>
        <w:t>）</w:t>
      </w:r>
    </w:p>
    <w:p w:rsidR="009D6149" w:rsidRDefault="00C67011" w:rsidP="001D1C26">
      <w:pPr>
        <w:pStyle w:val="Web"/>
        <w:spacing w:after="0" w:afterAutospacing="0" w:line="280" w:lineRule="exact"/>
        <w:ind w:left="1120" w:hangingChars="400" w:hanging="1120"/>
        <w:rPr>
          <w:rFonts w:asciiTheme="minorEastAsia" w:eastAsiaTheme="minorEastAsia" w:hAnsiTheme="minorEastAsia" w:hint="eastAsia"/>
          <w:sz w:val="28"/>
          <w:szCs w:val="28"/>
        </w:rPr>
      </w:pPr>
      <w:r w:rsidRPr="00C67011">
        <w:rPr>
          <w:rFonts w:asciiTheme="minorEastAsia" w:eastAsiaTheme="minorEastAsia" w:hAnsiTheme="minorEastAsia"/>
          <w:sz w:val="28"/>
          <w:szCs w:val="28"/>
        </w:rPr>
        <w:t>案内人：米井脩治さん（京都大学名誉教授放射線生物学）</w:t>
      </w:r>
      <w:r w:rsidR="001D1C26">
        <w:rPr>
          <w:rFonts w:asciiTheme="minorEastAsia" w:eastAsiaTheme="minorEastAsia" w:hAnsiTheme="minorEastAsia" w:hint="eastAsia"/>
          <w:sz w:val="28"/>
          <w:szCs w:val="28"/>
        </w:rPr>
        <w:t xml:space="preserve">　　　　　　　</w:t>
      </w:r>
      <w:r w:rsidRPr="00C67011">
        <w:rPr>
          <w:rFonts w:asciiTheme="minorEastAsia" w:eastAsiaTheme="minorEastAsia" w:hAnsiTheme="minorEastAsia"/>
          <w:sz w:val="28"/>
          <w:szCs w:val="28"/>
        </w:rPr>
        <w:t>秋山秋梅さん（京大理学研究科環境応答遺伝子科学）</w:t>
      </w:r>
    </w:p>
    <w:p w:rsidR="009D6149" w:rsidRDefault="009D6149" w:rsidP="001D1C26">
      <w:pPr>
        <w:pStyle w:val="Web"/>
        <w:spacing w:after="0" w:afterAutospacing="0" w:line="280" w:lineRule="exact"/>
        <w:ind w:left="1120" w:hangingChars="400" w:hanging="1120"/>
        <w:rPr>
          <w:rFonts w:asciiTheme="minorEastAsia" w:eastAsiaTheme="minorEastAsia" w:hAnsiTheme="minorEastAsia" w:hint="eastAsia"/>
          <w:sz w:val="28"/>
          <w:szCs w:val="28"/>
        </w:rPr>
      </w:pPr>
    </w:p>
    <w:p w:rsidR="00C67011" w:rsidRPr="00C67011" w:rsidRDefault="00C67011" w:rsidP="001D1C26">
      <w:pPr>
        <w:pStyle w:val="Web"/>
        <w:spacing w:after="0" w:afterAutospacing="0" w:line="280" w:lineRule="exact"/>
        <w:ind w:left="1120" w:hangingChars="400" w:hanging="1120"/>
        <w:rPr>
          <w:rFonts w:asciiTheme="minorEastAsia" w:eastAsiaTheme="minorEastAsia" w:hAnsiTheme="minorEastAsia" w:hint="eastAsia"/>
          <w:sz w:val="28"/>
          <w:szCs w:val="28"/>
        </w:rPr>
      </w:pPr>
    </w:p>
    <w:p w:rsidR="00C67011" w:rsidRPr="00C67011" w:rsidRDefault="00C67011" w:rsidP="00C67011">
      <w:pPr>
        <w:spacing w:after="240" w:line="280" w:lineRule="exact"/>
        <w:jc w:val="left"/>
        <w:rPr>
          <w:rFonts w:asciiTheme="minorEastAsia" w:hAnsiTheme="minorEastAsia"/>
          <w:sz w:val="28"/>
          <w:szCs w:val="28"/>
        </w:rPr>
      </w:pPr>
      <w:r w:rsidRPr="00C67011">
        <w:rPr>
          <w:rFonts w:asciiTheme="minorEastAsia" w:hAnsiTheme="minorEastAsia"/>
          <w:sz w:val="28"/>
          <w:szCs w:val="28"/>
        </w:rPr>
        <w:br/>
      </w:r>
    </w:p>
    <w:p w:rsidR="00C67011" w:rsidRPr="00C67011" w:rsidRDefault="00C67011" w:rsidP="00C67011">
      <w:pPr>
        <w:spacing w:line="280" w:lineRule="exact"/>
        <w:jc w:val="center"/>
        <w:rPr>
          <w:rFonts w:asciiTheme="minorEastAsia" w:hAnsiTheme="minorEastAsia"/>
          <w:sz w:val="28"/>
          <w:szCs w:val="28"/>
        </w:rPr>
      </w:pPr>
      <w:r w:rsidRPr="00C67011">
        <w:rPr>
          <w:rFonts w:asciiTheme="minorEastAsia" w:hAnsiTheme="minorEastAsia" w:cs="ＭＳ 明朝" w:hint="eastAsia"/>
          <w:b/>
          <w:bCs/>
          <w:sz w:val="28"/>
          <w:szCs w:val="28"/>
        </w:rPr>
        <w:t>☆</w:t>
      </w:r>
      <w:r w:rsidRPr="00C67011">
        <w:rPr>
          <w:rFonts w:asciiTheme="minorEastAsia" w:hAnsiTheme="minorEastAsia"/>
          <w:b/>
          <w:bCs/>
          <w:sz w:val="28"/>
          <w:szCs w:val="28"/>
        </w:rPr>
        <w:t>参加者の感想</w:t>
      </w:r>
    </w:p>
    <w:p w:rsidR="00C67011" w:rsidRPr="00E0227F" w:rsidRDefault="00C67011" w:rsidP="00E0227F">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放射線この時期なのでみなさん非常にキョーミがあるんですね。普通の生活の中にも放射線はいつもあるのに、今さらという気もするし、もう少し原爆のこととか考えたら今日のようなことにならなかったのではないかという気もします。マスコミの風評被害はひどすぎるという気がしますが、今日の講演をきいてその思いを強くしました。</w:t>
      </w:r>
      <w:r w:rsidR="00E0227F">
        <w:rPr>
          <w:rFonts w:asciiTheme="minorEastAsia" w:hAnsiTheme="minorEastAsia" w:hint="eastAsia"/>
          <w:sz w:val="28"/>
          <w:szCs w:val="28"/>
        </w:rPr>
        <w:t xml:space="preserve">　　　　　　　　　　　　　　　　　　　　　　　　　　</w:t>
      </w:r>
      <w:r w:rsidRPr="00E0227F">
        <w:rPr>
          <w:rFonts w:asciiTheme="minorEastAsia" w:hAnsiTheme="minorEastAsia"/>
          <w:sz w:val="28"/>
          <w:szCs w:val="28"/>
        </w:rPr>
        <w:t>（参加１１回以上、３１</w:t>
      </w:r>
      <w:r w:rsidR="001D0DD4">
        <w:rPr>
          <w:rFonts w:asciiTheme="minorEastAsia" w:hAnsiTheme="minorEastAsia" w:hint="eastAsia"/>
          <w:sz w:val="28"/>
          <w:szCs w:val="28"/>
        </w:rPr>
        <w:t>～</w:t>
      </w:r>
      <w:r w:rsidRPr="00E0227F">
        <w:rPr>
          <w:rFonts w:asciiTheme="minorEastAsia" w:hAnsiTheme="minorEastAsia"/>
          <w:sz w:val="28"/>
          <w:szCs w:val="28"/>
        </w:rPr>
        <w:t>６０才、女性、京都市内のかた）</w:t>
      </w:r>
    </w:p>
    <w:p w:rsidR="00C67011" w:rsidRPr="00C67011" w:rsidRDefault="00C67011" w:rsidP="00E0227F">
      <w:pPr>
        <w:widowControl/>
        <w:numPr>
          <w:ilvl w:val="0"/>
          <w:numId w:val="16"/>
        </w:numPr>
        <w:spacing w:before="100" w:beforeAutospacing="1" w:after="240" w:line="280" w:lineRule="exact"/>
        <w:ind w:left="714" w:hanging="357"/>
        <w:jc w:val="left"/>
        <w:rPr>
          <w:rFonts w:asciiTheme="minorEastAsia" w:hAnsiTheme="minorEastAsia"/>
          <w:sz w:val="28"/>
          <w:szCs w:val="28"/>
        </w:rPr>
      </w:pPr>
      <w:r w:rsidRPr="00C67011">
        <w:rPr>
          <w:rFonts w:asciiTheme="minorEastAsia" w:hAnsiTheme="minorEastAsia"/>
          <w:sz w:val="28"/>
          <w:szCs w:val="28"/>
        </w:rPr>
        <w:t>放射能（線）についてすごく知りたくて参加しました。</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５回、３１～６０才、女性、京都市内のかた）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放射線の生物に与える影響についての講演は興味深いものでした。ただ講演時間をもう少し長くしてほしかったと思います。</w:t>
      </w:r>
      <w:r w:rsidRPr="00C67011">
        <w:rPr>
          <w:rFonts w:asciiTheme="minorEastAsia" w:hAnsiTheme="minorEastAsia"/>
          <w:sz w:val="28"/>
          <w:szCs w:val="28"/>
        </w:rPr>
        <w:br/>
        <w:t>（参加１１回以上、６１才以上、男性、京都市外のかた）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大変わかりやすい話でした。ありがとうございます。</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１０回、６１才以上のかた）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文学部の学生です。もともとサイエンス一般には興味がありますので、講演は面白く拝聴しました。科学史、技術分野などについても言及があり、判り易いお話でした。</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５回、１８</w:t>
      </w:r>
      <w:r w:rsidR="001D0DD4">
        <w:rPr>
          <w:rFonts w:asciiTheme="minorEastAsia" w:hAnsiTheme="minorEastAsia" w:hint="eastAsia"/>
          <w:sz w:val="28"/>
          <w:szCs w:val="28"/>
        </w:rPr>
        <w:t>～</w:t>
      </w:r>
      <w:r w:rsidRPr="00C67011">
        <w:rPr>
          <w:rFonts w:asciiTheme="minorEastAsia" w:hAnsiTheme="minorEastAsia"/>
          <w:sz w:val="28"/>
          <w:szCs w:val="28"/>
        </w:rPr>
        <w:t>３０才、男性、京大文学部学部学生のかた）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現在、安全に関わる基準値が問題になっていると思います。その科学的根拠をどこにもつかが、これからの課題となると思いました。</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５回、農学部院生のかた）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一般向けなら一般向きと掲示物に書いておいて欲しかった。後、生物は好きだけど、放射線云々はどうでもいいので途中抜けします。</w:t>
      </w:r>
      <w:r w:rsidRPr="00C67011">
        <w:rPr>
          <w:rFonts w:asciiTheme="minorEastAsia" w:hAnsiTheme="minorEastAsia"/>
          <w:sz w:val="28"/>
          <w:szCs w:val="28"/>
        </w:rPr>
        <w:br/>
        <w:t>（１８</w:t>
      </w:r>
      <w:r w:rsidR="001D0DD4">
        <w:rPr>
          <w:rFonts w:asciiTheme="minorEastAsia" w:hAnsiTheme="minorEastAsia" w:hint="eastAsia"/>
          <w:sz w:val="28"/>
          <w:szCs w:val="28"/>
        </w:rPr>
        <w:t>～</w:t>
      </w:r>
      <w:r w:rsidRPr="00C67011">
        <w:rPr>
          <w:rFonts w:asciiTheme="minorEastAsia" w:hAnsiTheme="minorEastAsia"/>
          <w:sz w:val="28"/>
          <w:szCs w:val="28"/>
        </w:rPr>
        <w:t>３０才、男性、理学部学部学生のかた）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少しむずかし過ぎました。けれど先生が実にかみくだいて説明して下さったので、判った部分もありました。今までの考えすぎのリスクをあらためる気になりました。けれど現時点では日本政府のデータの出し方には全く信用出来ません。</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１０回、女性、京大近辺のかた）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ミリ・シーベルトの意味がある程度わかってよかった。○広島の被爆と違い長期に放射線をあびる危険がよく分らない。○原発事故は今回も人災の部分が多いと思うが、その辺のことも聞きたかった。○話を聞けたのはありがたかった。</w:t>
      </w:r>
      <w:r w:rsidRPr="00C67011">
        <w:rPr>
          <w:rFonts w:asciiTheme="minorEastAsia" w:hAnsiTheme="minorEastAsia"/>
          <w:sz w:val="28"/>
          <w:szCs w:val="28"/>
        </w:rPr>
        <w:br/>
        <w:t>（初めての参加、６１才以上、男性、京都市外のかた）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とても興味深いお話でした。もっともっと詳しいお話を聞きたいです。怖れず深く知りたいですね。</w:t>
      </w:r>
      <w:r w:rsidRPr="00C67011">
        <w:rPr>
          <w:rFonts w:asciiTheme="minorEastAsia" w:hAnsiTheme="minorEastAsia"/>
          <w:sz w:val="28"/>
          <w:szCs w:val="28"/>
        </w:rPr>
        <w:br/>
        <w:t>（初めての参加、３１～６０才、女性、京都市内のかた）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難しいお話でしたが為になりました。米井教授ありがとうございました。少し分った気がします。</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５回、６１才以上、女性、京都市内のかた）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いろいろな情報がとびかって、わけがわからなくなっていました。わからないなりに「何を自分が選ぶのか」が、まずはじめと思いました。「科学」と「技術」、「政治」（未来）と「今の生活」（食べていく）を混同せず、選び進みたい（そうあってほしい）と思います。</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１０回、３１</w:t>
      </w:r>
      <w:r w:rsidR="001D0DD4">
        <w:rPr>
          <w:rFonts w:asciiTheme="minorEastAsia" w:hAnsiTheme="minorEastAsia" w:hint="eastAsia"/>
          <w:sz w:val="28"/>
          <w:szCs w:val="28"/>
        </w:rPr>
        <w:t>～</w:t>
      </w:r>
      <w:r w:rsidRPr="00C67011">
        <w:rPr>
          <w:rFonts w:asciiTheme="minorEastAsia" w:hAnsiTheme="minorEastAsia"/>
          <w:sz w:val="28"/>
          <w:szCs w:val="28"/>
        </w:rPr>
        <w:t>６０才、京大近辺のかた）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ありがとうございます。研究者のじみな努力に対して敬意を表します。</w:t>
      </w:r>
      <w:r w:rsidRPr="00C67011">
        <w:rPr>
          <w:rFonts w:asciiTheme="minorEastAsia" w:hAnsiTheme="minorEastAsia"/>
          <w:sz w:val="28"/>
          <w:szCs w:val="28"/>
        </w:rPr>
        <w:br/>
        <w:t>（初めての参加、６１才以上、女性、京都市外のかた）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すごく勉強になりました。ありがとうございました。</w:t>
      </w:r>
      <w:r w:rsidRPr="00C67011">
        <w:rPr>
          <w:rFonts w:asciiTheme="minorEastAsia" w:hAnsiTheme="minorEastAsia"/>
          <w:sz w:val="28"/>
          <w:szCs w:val="28"/>
        </w:rPr>
        <w:br/>
        <w:t>（初めての参加、３１～６０才、男性、京大近辺のかた）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風評ヒガイについて、心配（守れるものは守る）するにこしたことはないと思っていましたが、今日いただいた知識をもとに考えなおしたいと思います。突然変異についてもキョウミをもちました。ありがとうございました。</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５回、３１</w:t>
      </w:r>
      <w:r w:rsidR="001D0DD4">
        <w:rPr>
          <w:rFonts w:asciiTheme="minorEastAsia" w:hAnsiTheme="minorEastAsia" w:hint="eastAsia"/>
          <w:sz w:val="28"/>
          <w:szCs w:val="28"/>
        </w:rPr>
        <w:t>～</w:t>
      </w:r>
      <w:r w:rsidRPr="00C67011">
        <w:rPr>
          <w:rFonts w:asciiTheme="minorEastAsia" w:hAnsiTheme="minorEastAsia"/>
          <w:sz w:val="28"/>
          <w:szCs w:val="28"/>
        </w:rPr>
        <w:t>６０才、京都市内のかた）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タイムリーな企画ありがとうございました！</w:t>
      </w:r>
      <w:r w:rsidRPr="00C67011">
        <w:rPr>
          <w:rFonts w:asciiTheme="minorEastAsia" w:hAnsiTheme="minorEastAsia"/>
          <w:sz w:val="28"/>
          <w:szCs w:val="28"/>
        </w:rPr>
        <w:br/>
        <w:t>（参加１１回以上、６１才以上、京大近辺のかた）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放射線の歴史等、基本から身の周りの現象、病気まで具体的に説明頂いてありがとうございました。１日も早く研究が進んで放射線をうまく操られるようになるように祈っています。仕事で最後までお聞きできなくて残念でした。</w:t>
      </w:r>
      <w:r w:rsidRPr="00C67011">
        <w:rPr>
          <w:rFonts w:asciiTheme="minorEastAsia" w:hAnsiTheme="minorEastAsia"/>
          <w:sz w:val="28"/>
          <w:szCs w:val="28"/>
        </w:rPr>
        <w:br/>
        <w:t>（参加１１回以上、３１</w:t>
      </w:r>
      <w:r w:rsidR="001D0DD4">
        <w:rPr>
          <w:rFonts w:asciiTheme="minorEastAsia" w:hAnsiTheme="minorEastAsia" w:hint="eastAsia"/>
          <w:sz w:val="28"/>
          <w:szCs w:val="28"/>
        </w:rPr>
        <w:t>～</w:t>
      </w:r>
      <w:r w:rsidRPr="00C67011">
        <w:rPr>
          <w:rFonts w:asciiTheme="minorEastAsia" w:hAnsiTheme="minorEastAsia"/>
          <w:sz w:val="28"/>
          <w:szCs w:val="28"/>
        </w:rPr>
        <w:t>６０才、女性、京都市内のかた）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わかりやすい話ではなかったかも。私は教える立場で、最近も放射線の影響などを大学１年生に話しているのですが。</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１０回、６１才以上、男性、京都市外のかた）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放射線の話より、植物に関する話が聞きたかった。植物分類・地理学会、近畿植物同好会会員、京都植物同好会会員。</w:t>
      </w:r>
      <w:r w:rsidRPr="00C67011">
        <w:rPr>
          <w:rFonts w:asciiTheme="minorEastAsia" w:hAnsiTheme="minorEastAsia"/>
          <w:sz w:val="28"/>
          <w:szCs w:val="28"/>
        </w:rPr>
        <w:br/>
        <w:t>（初めての参加、６１才以上、男性、京都市内のかた）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専門用語など理解不充分で、講演内容をソシャクできませんでした。</w:t>
      </w:r>
      <w:r w:rsidRPr="00C67011">
        <w:rPr>
          <w:rFonts w:asciiTheme="minorEastAsia" w:hAnsiTheme="minorEastAsia"/>
          <w:sz w:val="28"/>
          <w:szCs w:val="28"/>
        </w:rPr>
        <w:br/>
        <w:t>（参加１１回以上、６１才以上、京大近辺のかた）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基礎知識が何もないのでさっぱり理解できませんでした。すみません。こんなにえらい先生方が研究されておられるのですから、どうか力を合せて福島原発を何とか正常になりますよう、心からいのります。（８０才のとしよりですのでおゆるしのほど）</w:t>
      </w:r>
      <w:r w:rsidRPr="00C67011">
        <w:rPr>
          <w:rFonts w:asciiTheme="minorEastAsia" w:hAnsiTheme="minorEastAsia"/>
          <w:sz w:val="28"/>
          <w:szCs w:val="28"/>
        </w:rPr>
        <w:br/>
        <w:t>（参加１１回以上、６１才以上、女性、京大近辺のかた）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今までこの様な原発の話は聞いたことがないので大変勉強になった。しかし、話がきこえにくかったのでざんねんです。</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５回、６１才以上、京都市外のかた）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普段私たちは情報からしゃ断されているのを感じた。今回、あまり観察は出来ないみたいでしたが、大変貴重な話が聞けました。ありがとうございました。</w:t>
      </w:r>
      <w:r w:rsidRPr="00C67011">
        <w:rPr>
          <w:rFonts w:asciiTheme="minorEastAsia" w:hAnsiTheme="minorEastAsia"/>
          <w:sz w:val="28"/>
          <w:szCs w:val="28"/>
        </w:rPr>
        <w:br/>
        <w:t>（初めての参加、３１～６０才、男性、京都市外のかた）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いつもと違ってタイムリーなお話が聞けて参考になりました。</w:t>
      </w:r>
      <w:r w:rsidRPr="00C67011">
        <w:rPr>
          <w:rFonts w:asciiTheme="minorEastAsia" w:hAnsiTheme="minorEastAsia"/>
          <w:sz w:val="28"/>
          <w:szCs w:val="28"/>
        </w:rPr>
        <w:br/>
        <w:t>（参加１１回以上、３１</w:t>
      </w:r>
      <w:r w:rsidR="001D0DD4">
        <w:rPr>
          <w:rFonts w:asciiTheme="minorEastAsia" w:hAnsiTheme="minorEastAsia" w:hint="eastAsia"/>
          <w:sz w:val="28"/>
          <w:szCs w:val="28"/>
        </w:rPr>
        <w:t>～</w:t>
      </w:r>
      <w:r w:rsidRPr="00C67011">
        <w:rPr>
          <w:rFonts w:asciiTheme="minorEastAsia" w:hAnsiTheme="minorEastAsia"/>
          <w:sz w:val="28"/>
          <w:szCs w:val="28"/>
        </w:rPr>
        <w:t>６０才、女性、京都市内のかた）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感想文記入なし</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１０回、６１才以上、男性、京都市内のかた）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感想文記入なし</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５回、女性、京大近辺のかた）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感想文記入なし</w:t>
      </w:r>
      <w:r w:rsidRPr="00C67011">
        <w:rPr>
          <w:rFonts w:asciiTheme="minorEastAsia" w:hAnsiTheme="minorEastAsia"/>
          <w:sz w:val="28"/>
          <w:szCs w:val="28"/>
        </w:rPr>
        <w:br/>
        <w:t>（参加</w:t>
      </w:r>
      <w:r w:rsidR="001D0DD4">
        <w:rPr>
          <w:rFonts w:asciiTheme="minorEastAsia" w:hAnsiTheme="minorEastAsia" w:hint="eastAsia"/>
          <w:sz w:val="28"/>
          <w:szCs w:val="28"/>
        </w:rPr>
        <w:t>～</w:t>
      </w:r>
      <w:r w:rsidRPr="00C67011">
        <w:rPr>
          <w:rFonts w:asciiTheme="minorEastAsia" w:hAnsiTheme="minorEastAsia"/>
          <w:sz w:val="28"/>
          <w:szCs w:val="28"/>
        </w:rPr>
        <w:t>５回、６１才以上、男性、京都市内のかた）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感想文記入なし</w:t>
      </w:r>
      <w:r w:rsidRPr="00C67011">
        <w:rPr>
          <w:rFonts w:asciiTheme="minorEastAsia" w:hAnsiTheme="minorEastAsia"/>
          <w:sz w:val="28"/>
          <w:szCs w:val="28"/>
        </w:rPr>
        <w:br/>
        <w:t>（初めての参加、６１才以上、女性、京大近辺のかた）</w:t>
      </w:r>
    </w:p>
    <w:p w:rsidR="00C67011" w:rsidRPr="00C67011" w:rsidRDefault="00C67011" w:rsidP="00C67011">
      <w:pPr>
        <w:widowControl/>
        <w:numPr>
          <w:ilvl w:val="0"/>
          <w:numId w:val="16"/>
        </w:numPr>
        <w:spacing w:before="100" w:beforeAutospacing="1" w:after="240" w:line="280" w:lineRule="exact"/>
        <w:jc w:val="left"/>
        <w:rPr>
          <w:rFonts w:asciiTheme="minorEastAsia" w:hAnsiTheme="minorEastAsia"/>
          <w:sz w:val="28"/>
          <w:szCs w:val="28"/>
        </w:rPr>
      </w:pPr>
      <w:r w:rsidRPr="00C67011">
        <w:rPr>
          <w:rFonts w:asciiTheme="minorEastAsia" w:hAnsiTheme="minorEastAsia"/>
          <w:sz w:val="28"/>
          <w:szCs w:val="28"/>
        </w:rPr>
        <w:t>感想文記入なし</w:t>
      </w:r>
      <w:r w:rsidRPr="00C67011">
        <w:rPr>
          <w:rFonts w:asciiTheme="minorEastAsia" w:hAnsiTheme="minorEastAsia"/>
          <w:sz w:val="28"/>
          <w:szCs w:val="28"/>
        </w:rPr>
        <w:br/>
        <w:t>（初めての参加、６１才以上、男性、京大近辺のかた）</w:t>
      </w:r>
    </w:p>
    <w:p w:rsidR="00C67011" w:rsidRPr="00C67011" w:rsidRDefault="00C67011" w:rsidP="00C67011">
      <w:pPr>
        <w:widowControl/>
        <w:numPr>
          <w:ilvl w:val="0"/>
          <w:numId w:val="16"/>
        </w:numPr>
        <w:spacing w:before="100" w:beforeAutospacing="1" w:after="100" w:afterAutospacing="1" w:line="280" w:lineRule="exact"/>
        <w:jc w:val="left"/>
        <w:rPr>
          <w:rFonts w:asciiTheme="minorEastAsia" w:hAnsiTheme="minorEastAsia"/>
          <w:sz w:val="28"/>
          <w:szCs w:val="28"/>
        </w:rPr>
      </w:pPr>
      <w:r w:rsidRPr="00C67011">
        <w:rPr>
          <w:rFonts w:asciiTheme="minorEastAsia" w:hAnsiTheme="minorEastAsia"/>
          <w:sz w:val="28"/>
          <w:szCs w:val="28"/>
        </w:rPr>
        <w:t>感想文記入なし</w:t>
      </w:r>
      <w:r w:rsidRPr="00C67011">
        <w:rPr>
          <w:rFonts w:asciiTheme="minorEastAsia" w:hAnsiTheme="minorEastAsia"/>
          <w:sz w:val="28"/>
          <w:szCs w:val="28"/>
        </w:rPr>
        <w:br/>
        <w:t>（女性、京大近辺のかた）</w:t>
      </w:r>
      <w:r w:rsidRPr="00C67011">
        <w:rPr>
          <w:rFonts w:asciiTheme="minorEastAsia" w:hAnsiTheme="minorEastAsia"/>
          <w:sz w:val="28"/>
          <w:szCs w:val="28"/>
        </w:rPr>
        <w:br/>
      </w:r>
      <w:r w:rsidRPr="00C67011">
        <w:rPr>
          <w:rFonts w:asciiTheme="minorEastAsia" w:hAnsiTheme="minorEastAsia"/>
          <w:sz w:val="28"/>
          <w:szCs w:val="28"/>
        </w:rPr>
        <w:br/>
        <w:t>全くの白紙は省きました。</w:t>
      </w:r>
    </w:p>
    <w:p w:rsidR="00C67011" w:rsidRPr="00C67011" w:rsidRDefault="00C67011" w:rsidP="00C67011">
      <w:pPr>
        <w:spacing w:line="280" w:lineRule="exact"/>
        <w:jc w:val="center"/>
        <w:rPr>
          <w:rFonts w:asciiTheme="minorEastAsia" w:hAnsiTheme="minorEastAsia"/>
          <w:sz w:val="28"/>
          <w:szCs w:val="28"/>
        </w:rPr>
      </w:pPr>
    </w:p>
    <w:p w:rsidR="00941128" w:rsidRPr="00C67011" w:rsidRDefault="00941128" w:rsidP="00C67011">
      <w:pPr>
        <w:spacing w:line="280" w:lineRule="exact"/>
        <w:rPr>
          <w:rFonts w:asciiTheme="minorEastAsia" w:hAnsiTheme="minorEastAsia"/>
          <w:sz w:val="28"/>
          <w:szCs w:val="28"/>
        </w:rPr>
      </w:pPr>
    </w:p>
    <w:sectPr w:rsidR="00941128" w:rsidRPr="00C67011" w:rsidSect="001D0DD4">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F9" w:rsidRDefault="00C430F9" w:rsidP="00210E11">
      <w:r>
        <w:separator/>
      </w:r>
    </w:p>
  </w:endnote>
  <w:endnote w:type="continuationSeparator" w:id="0">
    <w:p w:rsidR="00C430F9" w:rsidRDefault="00C430F9"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F9" w:rsidRDefault="00C430F9" w:rsidP="00210E11">
      <w:r>
        <w:separator/>
      </w:r>
    </w:p>
  </w:footnote>
  <w:footnote w:type="continuationSeparator" w:id="0">
    <w:p w:rsidR="00C430F9" w:rsidRDefault="00C430F9"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EC2"/>
    <w:multiLevelType w:val="multilevel"/>
    <w:tmpl w:val="549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7F2"/>
    <w:multiLevelType w:val="multilevel"/>
    <w:tmpl w:val="199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87071"/>
    <w:multiLevelType w:val="multilevel"/>
    <w:tmpl w:val="BE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44639"/>
    <w:multiLevelType w:val="multilevel"/>
    <w:tmpl w:val="69AA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41C6E"/>
    <w:multiLevelType w:val="multilevel"/>
    <w:tmpl w:val="C9B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C7C85"/>
    <w:multiLevelType w:val="multilevel"/>
    <w:tmpl w:val="BE1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76A2B"/>
    <w:multiLevelType w:val="multilevel"/>
    <w:tmpl w:val="75A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310506"/>
    <w:multiLevelType w:val="multilevel"/>
    <w:tmpl w:val="AC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3"/>
  </w:num>
  <w:num w:numId="5">
    <w:abstractNumId w:val="11"/>
  </w:num>
  <w:num w:numId="6">
    <w:abstractNumId w:val="7"/>
  </w:num>
  <w:num w:numId="7">
    <w:abstractNumId w:val="1"/>
  </w:num>
  <w:num w:numId="8">
    <w:abstractNumId w:val="5"/>
  </w:num>
  <w:num w:numId="9">
    <w:abstractNumId w:val="8"/>
  </w:num>
  <w:num w:numId="10">
    <w:abstractNumId w:val="6"/>
  </w:num>
  <w:num w:numId="11">
    <w:abstractNumId w:val="0"/>
  </w:num>
  <w:num w:numId="12">
    <w:abstractNumId w:val="2"/>
  </w:num>
  <w:num w:numId="13">
    <w:abstractNumId w:val="14"/>
  </w:num>
  <w:num w:numId="14">
    <w:abstractNumId w:val="12"/>
  </w:num>
  <w:num w:numId="15">
    <w:abstractNumId w:val="15"/>
  </w:num>
  <w:num w:numId="16">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1FC9"/>
    <w:rsid w:val="000971FC"/>
    <w:rsid w:val="000A7E29"/>
    <w:rsid w:val="000B0D11"/>
    <w:rsid w:val="00107D88"/>
    <w:rsid w:val="00121154"/>
    <w:rsid w:val="001444A5"/>
    <w:rsid w:val="00145B31"/>
    <w:rsid w:val="00166AC0"/>
    <w:rsid w:val="001957FF"/>
    <w:rsid w:val="001A6C44"/>
    <w:rsid w:val="001D0DD4"/>
    <w:rsid w:val="001D1C26"/>
    <w:rsid w:val="001D44CF"/>
    <w:rsid w:val="00210E11"/>
    <w:rsid w:val="0026257B"/>
    <w:rsid w:val="00287F00"/>
    <w:rsid w:val="002B13B8"/>
    <w:rsid w:val="00311CC5"/>
    <w:rsid w:val="00315FA2"/>
    <w:rsid w:val="003228E7"/>
    <w:rsid w:val="00324CE2"/>
    <w:rsid w:val="003708DB"/>
    <w:rsid w:val="003E62F5"/>
    <w:rsid w:val="0040088C"/>
    <w:rsid w:val="00434AF5"/>
    <w:rsid w:val="004438D4"/>
    <w:rsid w:val="004449D1"/>
    <w:rsid w:val="00465627"/>
    <w:rsid w:val="00493BE0"/>
    <w:rsid w:val="004A5981"/>
    <w:rsid w:val="005052EC"/>
    <w:rsid w:val="00555343"/>
    <w:rsid w:val="005709E6"/>
    <w:rsid w:val="005912E7"/>
    <w:rsid w:val="005D2388"/>
    <w:rsid w:val="005D54E0"/>
    <w:rsid w:val="005D7295"/>
    <w:rsid w:val="005E3438"/>
    <w:rsid w:val="005E4ABF"/>
    <w:rsid w:val="0063021D"/>
    <w:rsid w:val="00631FC3"/>
    <w:rsid w:val="00635A81"/>
    <w:rsid w:val="006425B0"/>
    <w:rsid w:val="006B0D44"/>
    <w:rsid w:val="007530CC"/>
    <w:rsid w:val="00770C6E"/>
    <w:rsid w:val="00774113"/>
    <w:rsid w:val="007A2C6F"/>
    <w:rsid w:val="007E6690"/>
    <w:rsid w:val="00876BA8"/>
    <w:rsid w:val="008B575D"/>
    <w:rsid w:val="00902A7A"/>
    <w:rsid w:val="00915615"/>
    <w:rsid w:val="00917232"/>
    <w:rsid w:val="00930E3B"/>
    <w:rsid w:val="009315BE"/>
    <w:rsid w:val="00941128"/>
    <w:rsid w:val="0095061C"/>
    <w:rsid w:val="009745BE"/>
    <w:rsid w:val="009C64EE"/>
    <w:rsid w:val="009D3633"/>
    <w:rsid w:val="009D6149"/>
    <w:rsid w:val="009F55AC"/>
    <w:rsid w:val="00A5570C"/>
    <w:rsid w:val="00A5789F"/>
    <w:rsid w:val="00A63A11"/>
    <w:rsid w:val="00A959CB"/>
    <w:rsid w:val="00A95F16"/>
    <w:rsid w:val="00AA7217"/>
    <w:rsid w:val="00AB1305"/>
    <w:rsid w:val="00AB73F8"/>
    <w:rsid w:val="00AC7BC2"/>
    <w:rsid w:val="00AD3C7B"/>
    <w:rsid w:val="00AF1EF6"/>
    <w:rsid w:val="00B151AA"/>
    <w:rsid w:val="00B518C6"/>
    <w:rsid w:val="00B7085B"/>
    <w:rsid w:val="00B746E7"/>
    <w:rsid w:val="00BB539C"/>
    <w:rsid w:val="00BF3E6B"/>
    <w:rsid w:val="00C00CE3"/>
    <w:rsid w:val="00C36900"/>
    <w:rsid w:val="00C430F9"/>
    <w:rsid w:val="00C67011"/>
    <w:rsid w:val="00C85AF1"/>
    <w:rsid w:val="00CE03C9"/>
    <w:rsid w:val="00CE1CB3"/>
    <w:rsid w:val="00CE33F2"/>
    <w:rsid w:val="00CE74FF"/>
    <w:rsid w:val="00D2151F"/>
    <w:rsid w:val="00D41C58"/>
    <w:rsid w:val="00D51329"/>
    <w:rsid w:val="00D80AEA"/>
    <w:rsid w:val="00D81CCA"/>
    <w:rsid w:val="00DF02C9"/>
    <w:rsid w:val="00DF03BD"/>
    <w:rsid w:val="00E0227F"/>
    <w:rsid w:val="00E07E2B"/>
    <w:rsid w:val="00E60A14"/>
    <w:rsid w:val="00E62AAC"/>
    <w:rsid w:val="00E63C4A"/>
    <w:rsid w:val="00ED447A"/>
    <w:rsid w:val="00EE218A"/>
    <w:rsid w:val="00F04EBA"/>
    <w:rsid w:val="00F60999"/>
    <w:rsid w:val="00F85EE2"/>
    <w:rsid w:val="00F87263"/>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1865616">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25895799">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21261444">
      <w:bodyDiv w:val="1"/>
      <w:marLeft w:val="0"/>
      <w:marRight w:val="0"/>
      <w:marTop w:val="0"/>
      <w:marBottom w:val="0"/>
      <w:divBdr>
        <w:top w:val="none" w:sz="0" w:space="0" w:color="auto"/>
        <w:left w:val="none" w:sz="0" w:space="0" w:color="auto"/>
        <w:bottom w:val="none" w:sz="0" w:space="0" w:color="auto"/>
        <w:right w:val="none" w:sz="0" w:space="0" w:color="auto"/>
      </w:divBdr>
    </w:div>
    <w:div w:id="930041757">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61295071">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95093325">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453</Words>
  <Characters>2583</Characters>
  <Application>Microsoft Macintosh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2015-12-15T14:31:00Z</dcterms:created>
  <dcterms:modified xsi:type="dcterms:W3CDTF">2016-05-23T05:08:00Z</dcterms:modified>
</cp:coreProperties>
</file>