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71" w:rsidRDefault="00EC46F6" w:rsidP="00FF395B">
      <w:pPr>
        <w:spacing w:after="240" w:line="360" w:lineRule="exact"/>
        <w:jc w:val="center"/>
        <w:rPr>
          <w:rFonts w:asciiTheme="minorEastAsia" w:hAnsiTheme="minorEastAsia"/>
          <w:b/>
          <w:sz w:val="32"/>
          <w:szCs w:val="32"/>
        </w:rPr>
      </w:pPr>
      <w:r w:rsidRPr="00493871">
        <w:rPr>
          <w:rFonts w:asciiTheme="minorEastAsia" w:hAnsiTheme="minorEastAsia"/>
          <w:b/>
          <w:bCs/>
          <w:sz w:val="32"/>
          <w:szCs w:val="32"/>
        </w:rPr>
        <w:t>第９１回観察会</w:t>
      </w:r>
      <w:r w:rsidR="00493871">
        <w:rPr>
          <w:rFonts w:asciiTheme="minorEastAsia" w:hAnsiTheme="minorEastAsia" w:hint="eastAsia"/>
          <w:b/>
          <w:bCs/>
          <w:sz w:val="32"/>
          <w:szCs w:val="32"/>
        </w:rPr>
        <w:t xml:space="preserve">　</w:t>
      </w:r>
      <w:r w:rsidRPr="00493871">
        <w:rPr>
          <w:rFonts w:asciiTheme="minorEastAsia" w:hAnsiTheme="minorEastAsia"/>
          <w:b/>
          <w:bCs/>
          <w:sz w:val="32"/>
          <w:szCs w:val="32"/>
        </w:rPr>
        <w:t>2010年10月27</w:t>
      </w:r>
      <w:r w:rsidR="00493871">
        <w:rPr>
          <w:rFonts w:asciiTheme="minorEastAsia" w:hAnsiTheme="minorEastAsia" w:hint="eastAsia"/>
          <w:b/>
          <w:bCs/>
          <w:sz w:val="32"/>
          <w:szCs w:val="32"/>
        </w:rPr>
        <w:t>(</w:t>
      </w:r>
      <w:r w:rsidRPr="00493871">
        <w:rPr>
          <w:rFonts w:asciiTheme="minorEastAsia" w:hAnsiTheme="minorEastAsia"/>
          <w:b/>
          <w:bCs/>
          <w:sz w:val="32"/>
          <w:szCs w:val="32"/>
        </w:rPr>
        <w:t>水</w:t>
      </w:r>
      <w:r w:rsidR="00493871">
        <w:rPr>
          <w:rFonts w:asciiTheme="minorEastAsia" w:hAnsiTheme="minorEastAsia" w:hint="eastAsia"/>
          <w:b/>
          <w:bCs/>
          <w:sz w:val="32"/>
          <w:szCs w:val="32"/>
        </w:rPr>
        <w:t xml:space="preserve">) </w:t>
      </w:r>
      <w:r w:rsidRPr="00493871">
        <w:rPr>
          <w:rFonts w:asciiTheme="minorEastAsia" w:hAnsiTheme="minorEastAsia"/>
          <w:b/>
          <w:bCs/>
          <w:sz w:val="32"/>
          <w:szCs w:val="32"/>
        </w:rPr>
        <w:t>12</w:t>
      </w:r>
      <w:r w:rsidR="00493871">
        <w:rPr>
          <w:rFonts w:asciiTheme="minorEastAsia" w:hAnsiTheme="minorEastAsia" w:hint="eastAsia"/>
          <w:b/>
          <w:bCs/>
          <w:sz w:val="32"/>
          <w:szCs w:val="32"/>
        </w:rPr>
        <w:t>:</w:t>
      </w:r>
      <w:r w:rsidRPr="00493871">
        <w:rPr>
          <w:rFonts w:asciiTheme="minorEastAsia" w:hAnsiTheme="minorEastAsia"/>
          <w:b/>
          <w:bCs/>
          <w:sz w:val="32"/>
          <w:szCs w:val="32"/>
        </w:rPr>
        <w:t>05～12</w:t>
      </w:r>
      <w:r w:rsidR="00493871">
        <w:rPr>
          <w:rFonts w:asciiTheme="minorEastAsia" w:hAnsiTheme="minorEastAsia" w:hint="eastAsia"/>
          <w:b/>
          <w:bCs/>
          <w:sz w:val="32"/>
          <w:szCs w:val="32"/>
        </w:rPr>
        <w:t>:</w:t>
      </w:r>
      <w:r w:rsidRPr="00493871">
        <w:rPr>
          <w:rFonts w:asciiTheme="minorEastAsia" w:hAnsiTheme="minorEastAsia"/>
          <w:b/>
          <w:bCs/>
          <w:sz w:val="32"/>
          <w:szCs w:val="32"/>
        </w:rPr>
        <w:t>50</w:t>
      </w:r>
      <w:r w:rsidR="00493871">
        <w:rPr>
          <w:rFonts w:asciiTheme="minorEastAsia" w:hAnsiTheme="minorEastAsia" w:hint="eastAsia"/>
          <w:b/>
          <w:bCs/>
          <w:sz w:val="32"/>
          <w:szCs w:val="32"/>
        </w:rPr>
        <w:t xml:space="preserve">　</w:t>
      </w:r>
      <w:r w:rsidRPr="00493871">
        <w:rPr>
          <w:rFonts w:asciiTheme="minorEastAsia" w:hAnsiTheme="minorEastAsia"/>
          <w:b/>
          <w:bCs/>
          <w:sz w:val="32"/>
          <w:szCs w:val="32"/>
        </w:rPr>
        <w:t>晴れ</w:t>
      </w:r>
      <w:r w:rsidRPr="00493871">
        <w:rPr>
          <w:rFonts w:asciiTheme="minorEastAsia" w:hAnsiTheme="minorEastAsia"/>
          <w:b/>
          <w:sz w:val="32"/>
          <w:szCs w:val="32"/>
        </w:rPr>
        <w:br/>
      </w:r>
    </w:p>
    <w:p w:rsidR="00EC46F6" w:rsidRPr="00493871" w:rsidRDefault="00EC46F6" w:rsidP="00FF395B">
      <w:pPr>
        <w:spacing w:after="240" w:line="360" w:lineRule="exact"/>
        <w:jc w:val="center"/>
        <w:rPr>
          <w:rFonts w:asciiTheme="minorEastAsia" w:hAnsiTheme="minorEastAsia"/>
          <w:b/>
          <w:sz w:val="32"/>
          <w:szCs w:val="32"/>
        </w:rPr>
      </w:pPr>
      <w:r w:rsidRPr="00493871">
        <w:rPr>
          <w:rFonts w:asciiTheme="minorEastAsia" w:hAnsiTheme="minorEastAsia"/>
          <w:b/>
          <w:sz w:val="32"/>
          <w:szCs w:val="32"/>
        </w:rPr>
        <w:t>テーマ『ダンゴムシとその仲間たち』</w:t>
      </w:r>
      <w:r w:rsidRPr="00493871">
        <w:rPr>
          <w:rFonts w:asciiTheme="minorEastAsia" w:hAnsiTheme="minorEastAsia"/>
          <w:b/>
          <w:sz w:val="32"/>
          <w:szCs w:val="32"/>
        </w:rPr>
        <w:br/>
      </w:r>
    </w:p>
    <w:p w:rsidR="00EC46F6" w:rsidRPr="00493871" w:rsidRDefault="00EC46F6" w:rsidP="00493871">
      <w:pPr>
        <w:pStyle w:val="Web"/>
        <w:spacing w:line="280" w:lineRule="exact"/>
        <w:jc w:val="center"/>
        <w:rPr>
          <w:rFonts w:asciiTheme="minorEastAsia" w:eastAsiaTheme="minorEastAsia" w:hAnsiTheme="minorEastAsia"/>
          <w:sz w:val="28"/>
          <w:szCs w:val="28"/>
        </w:rPr>
      </w:pPr>
      <w:r w:rsidRPr="00493871">
        <w:rPr>
          <w:rFonts w:asciiTheme="minorEastAsia" w:eastAsiaTheme="minorEastAsia" w:hAnsiTheme="minorEastAsia"/>
          <w:sz w:val="28"/>
          <w:szCs w:val="28"/>
        </w:rPr>
        <w:t>案内人：石田惣さん（大阪自然史博物館）</w:t>
      </w:r>
    </w:p>
    <w:p w:rsidR="00EC46F6" w:rsidRPr="00493871" w:rsidRDefault="00EC46F6" w:rsidP="00493871">
      <w:pPr>
        <w:spacing w:after="240" w:line="280" w:lineRule="exact"/>
        <w:rPr>
          <w:rFonts w:asciiTheme="minorEastAsia" w:hAnsiTheme="minorEastAsia"/>
          <w:sz w:val="28"/>
          <w:szCs w:val="28"/>
        </w:rPr>
      </w:pPr>
    </w:p>
    <w:p w:rsidR="00EC46F6" w:rsidRPr="00493871" w:rsidRDefault="00EC46F6" w:rsidP="00493871">
      <w:pPr>
        <w:spacing w:line="280" w:lineRule="exact"/>
        <w:jc w:val="center"/>
        <w:rPr>
          <w:rFonts w:asciiTheme="minorEastAsia" w:hAnsiTheme="minorEastAsia"/>
          <w:sz w:val="28"/>
          <w:szCs w:val="28"/>
        </w:rPr>
      </w:pPr>
      <w:r w:rsidRPr="00493871">
        <w:rPr>
          <w:rFonts w:asciiTheme="minorEastAsia" w:hAnsiTheme="minorEastAsia" w:cs="ＭＳ 明朝" w:hint="eastAsia"/>
          <w:b/>
          <w:bCs/>
          <w:sz w:val="28"/>
          <w:szCs w:val="28"/>
        </w:rPr>
        <w:t>☆</w:t>
      </w:r>
      <w:r w:rsidRPr="00493871">
        <w:rPr>
          <w:rFonts w:asciiTheme="minorEastAsia" w:hAnsiTheme="minorEastAsia"/>
          <w:b/>
          <w:bCs/>
          <w:sz w:val="28"/>
          <w:szCs w:val="28"/>
        </w:rPr>
        <w:t>参加者の感想</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「ワラジムシ」は初めて知ったので、とても勉強になりました。</w:t>
      </w:r>
      <w:r w:rsidRPr="00493871">
        <w:rPr>
          <w:rFonts w:asciiTheme="minorEastAsia" w:hAnsiTheme="minorEastAsia"/>
          <w:sz w:val="28"/>
          <w:szCs w:val="28"/>
        </w:rPr>
        <w:br/>
        <w:t>（参加～１０回、女性、京都市内のかた）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身近にいるものをじっくり観察できてよかった。ワラジムシも庭にいるのかもしれませんね。探してみます。</w:t>
      </w:r>
      <w:r w:rsidRPr="00493871">
        <w:rPr>
          <w:rFonts w:asciiTheme="minorEastAsia" w:hAnsiTheme="minorEastAsia"/>
          <w:sz w:val="28"/>
          <w:szCs w:val="28"/>
        </w:rPr>
        <w:br/>
        <w:t>（参加１１回以上、３０～６０才かた）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ダンゴムシとワラジムシの詳しい説明ありがとうございました。講師の熱心な説明にもかかわらず、小生はダンゴムシを好きになれません。申し訳けありません。（苺栽培で被害を受けたため）</w:t>
      </w:r>
      <w:r w:rsidRPr="00493871">
        <w:rPr>
          <w:rFonts w:asciiTheme="minorEastAsia" w:hAnsiTheme="minorEastAsia"/>
          <w:sz w:val="28"/>
          <w:szCs w:val="28"/>
        </w:rPr>
        <w:br/>
        <w:t>（参加１０回以上、６１才以上、男性、京都市外のかた）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見慣れたダンゴムシのことがよくわかって、より親しい気持になった。楽しい観察会だった。</w:t>
      </w:r>
      <w:r w:rsidRPr="00493871">
        <w:rPr>
          <w:rFonts w:asciiTheme="minorEastAsia" w:hAnsiTheme="minorEastAsia"/>
          <w:sz w:val="28"/>
          <w:szCs w:val="28"/>
        </w:rPr>
        <w:br/>
        <w:t>（参加１１回以上、３１～６０才、女性、京都市内のかた）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植物園の中はすっかり秋の気配。夏の会以来ですが、夏にはあまり気づかなかった小鳥がいっぱい。小さな鳥が見ていると樹から樹へ飛び回っていました。ダンゴムシの裏側見たことなかったのですが、白体もちゃんと見えました。</w:t>
      </w:r>
      <w:r w:rsidRPr="00493871">
        <w:rPr>
          <w:rFonts w:asciiTheme="minorEastAsia" w:hAnsiTheme="minorEastAsia"/>
          <w:sz w:val="28"/>
          <w:szCs w:val="28"/>
        </w:rPr>
        <w:br/>
        <w:t>（参加２回目、３０～６０才以上、京都市内のかた）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ダンゴムシの好きな孫に教えてあげよう、“いじめ”てみよう。</w:t>
      </w:r>
      <w:r w:rsidRPr="00493871">
        <w:rPr>
          <w:rFonts w:asciiTheme="minorEastAsia" w:hAnsiTheme="minorEastAsia"/>
          <w:sz w:val="28"/>
          <w:szCs w:val="28"/>
        </w:rPr>
        <w:br/>
        <w:t>（参加１０回以上、６１才以上、女性、京大近辺のかた）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感想文記入なし</w:t>
      </w:r>
      <w:r w:rsidRPr="00493871">
        <w:rPr>
          <w:rFonts w:asciiTheme="minorEastAsia" w:hAnsiTheme="minorEastAsia"/>
          <w:sz w:val="28"/>
          <w:szCs w:val="28"/>
        </w:rPr>
        <w:br/>
        <w:t>（初めての参加、６１才以上、女性、京都市内のかた）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ダンゴムシやワラジムシの体の仕組が分かって良かったです。ちがいも分かってよかったです。</w:t>
      </w:r>
      <w:r w:rsidRPr="00493871">
        <w:rPr>
          <w:rFonts w:asciiTheme="minorEastAsia" w:hAnsiTheme="minorEastAsia"/>
          <w:sz w:val="28"/>
          <w:szCs w:val="28"/>
        </w:rPr>
        <w:br/>
        <w:t>（参加～５回、３０～６０才、京都市外のかた）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ダンゴムシがえびなどの仲間とはびっくりでした。まるくならないダンゴムシがいるなアとは思っていたんですが、それはワラジムシだったんですね。いろいろあたらしく知ることがあって毎日おもしろいです。またきのこのお話お願いします。１００回以上になってもまた観察会続けて下さい。１度アンケートとられるといいかもしれませんね。</w:t>
      </w:r>
      <w:r w:rsidRPr="00493871">
        <w:rPr>
          <w:rFonts w:asciiTheme="minorEastAsia" w:hAnsiTheme="minorEastAsia"/>
          <w:sz w:val="28"/>
          <w:szCs w:val="28"/>
        </w:rPr>
        <w:br/>
        <w:t>（参加１０回以上、３０～６０才、女性、京都市内のかた）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身近なダンゴムシですが、なかなかルーペで見る機会がなく、今日は腹のハクタイも見ることができてよかったです。ワラジムシは、キシノウエトタテグモが食べるときいていたが、結構大きなものを食べるのだなあと思いました。</w:t>
      </w:r>
      <w:r w:rsidRPr="00493871">
        <w:rPr>
          <w:rFonts w:asciiTheme="minorEastAsia" w:hAnsiTheme="minorEastAsia"/>
          <w:sz w:val="28"/>
          <w:szCs w:val="28"/>
        </w:rPr>
        <w:br/>
        <w:t>（参加２</w:t>
      </w:r>
      <w:r w:rsidR="00FF395B">
        <w:rPr>
          <w:rFonts w:asciiTheme="minorEastAsia" w:hAnsiTheme="minorEastAsia" w:hint="eastAsia"/>
          <w:sz w:val="28"/>
          <w:szCs w:val="28"/>
        </w:rPr>
        <w:t>～</w:t>
      </w:r>
      <w:r w:rsidRPr="00493871">
        <w:rPr>
          <w:rFonts w:asciiTheme="minorEastAsia" w:hAnsiTheme="minorEastAsia"/>
          <w:sz w:val="28"/>
          <w:szCs w:val="28"/>
        </w:rPr>
        <w:t>５回、３０～６０才、女性、京大近辺のかた）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初めて参加させていただきました。京大の中にこんな広い植物園があるとは知りませんでした。色んな植物があり、今後も参加させていただきたいと思います。ありがとうございました。</w:t>
      </w:r>
      <w:r w:rsidRPr="00493871">
        <w:rPr>
          <w:rFonts w:asciiTheme="minorEastAsia" w:hAnsiTheme="minorEastAsia"/>
          <w:sz w:val="28"/>
          <w:szCs w:val="28"/>
        </w:rPr>
        <w:br/>
        <w:t>（初めての参加、６０才以上、京都市内のかた）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ダンゴムシが外来種だと初めて知りました。</w:t>
      </w:r>
      <w:r w:rsidRPr="00493871">
        <w:rPr>
          <w:rFonts w:asciiTheme="minorEastAsia" w:hAnsiTheme="minorEastAsia"/>
          <w:sz w:val="28"/>
          <w:szCs w:val="28"/>
        </w:rPr>
        <w:br/>
        <w:t>（参加１０回以上、１８～３０才、男性、京大院生のかた）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初めて当植物園を訪問いたしました。環境が生物にとって良い場所に感じた。説明は短く要領よく、用意された標本、現地採集のもので確認できたので大変良かった。今後自宅の中で観察いたします。</w:t>
      </w:r>
      <w:r w:rsidRPr="00493871">
        <w:rPr>
          <w:rFonts w:asciiTheme="minorEastAsia" w:hAnsiTheme="minorEastAsia"/>
          <w:sz w:val="28"/>
          <w:szCs w:val="28"/>
        </w:rPr>
        <w:br/>
        <w:t>（初めての参加、６１才以上、男性、京都市内のかた）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だんごむしとぞうりむしの違いがわかりました。エビやカニの仲間と知りました。ここへは初めて来ました。短時間なのがいいです。</w:t>
      </w:r>
      <w:r w:rsidRPr="00493871">
        <w:rPr>
          <w:rFonts w:asciiTheme="minorEastAsia" w:hAnsiTheme="minorEastAsia"/>
          <w:sz w:val="28"/>
          <w:szCs w:val="28"/>
        </w:rPr>
        <w:br/>
        <w:t>（初めての参加、女性、京都市内のかた）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今日もお天気にめぐまれ気持よかったです。小さい生物のことはじめて知りました。</w:t>
      </w:r>
      <w:r w:rsidRPr="00493871">
        <w:rPr>
          <w:rFonts w:asciiTheme="minorEastAsia" w:hAnsiTheme="minorEastAsia"/>
          <w:sz w:val="28"/>
          <w:szCs w:val="28"/>
        </w:rPr>
        <w:br/>
        <w:t>（参加２</w:t>
      </w:r>
      <w:r w:rsidR="00493871">
        <w:rPr>
          <w:rFonts w:asciiTheme="minorEastAsia" w:hAnsiTheme="minorEastAsia" w:hint="eastAsia"/>
          <w:sz w:val="28"/>
          <w:szCs w:val="28"/>
        </w:rPr>
        <w:t>～</w:t>
      </w:r>
      <w:r w:rsidRPr="00493871">
        <w:rPr>
          <w:rFonts w:asciiTheme="minorEastAsia" w:hAnsiTheme="minorEastAsia"/>
          <w:sz w:val="28"/>
          <w:szCs w:val="28"/>
        </w:rPr>
        <w:t>５回、６１才以上、女性、京都市外のかた）</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地道な努力で生物多様性を守っていただいている方はいらっしゃることに感謝します。</w:t>
      </w:r>
      <w:r w:rsidRPr="00493871">
        <w:rPr>
          <w:rFonts w:asciiTheme="minorEastAsia" w:hAnsiTheme="minorEastAsia"/>
          <w:sz w:val="28"/>
          <w:szCs w:val="28"/>
        </w:rPr>
        <w:br/>
        <w:t>（記入なし）</w:t>
      </w:r>
    </w:p>
    <w:p w:rsidR="00EC46F6" w:rsidRPr="00493871" w:rsidRDefault="00EC46F6" w:rsidP="00493871">
      <w:pPr>
        <w:widowControl/>
        <w:numPr>
          <w:ilvl w:val="0"/>
          <w:numId w:val="27"/>
        </w:numPr>
        <w:spacing w:before="100" w:beforeAutospacing="1" w:after="240" w:line="280" w:lineRule="exact"/>
        <w:jc w:val="left"/>
        <w:rPr>
          <w:rFonts w:asciiTheme="minorEastAsia" w:hAnsiTheme="minorEastAsia"/>
          <w:sz w:val="28"/>
          <w:szCs w:val="28"/>
        </w:rPr>
      </w:pPr>
      <w:r w:rsidRPr="00493871">
        <w:rPr>
          <w:rFonts w:asciiTheme="minorEastAsia" w:hAnsiTheme="minorEastAsia"/>
          <w:sz w:val="28"/>
          <w:szCs w:val="28"/>
        </w:rPr>
        <w:t>ちいさいころから親しんでいた団子虫、とゾウリムシ。植物園観察会では生態系の一部としてみる。このギャップは、徐々に地面掘り返さなくなっていた最近を見つめなおす機会になりそうです。実体顕微鏡でみた団子虫は瑞々しかった。</w:t>
      </w:r>
      <w:r w:rsidRPr="00493871">
        <w:rPr>
          <w:rFonts w:asciiTheme="minorEastAsia" w:hAnsiTheme="minorEastAsia"/>
          <w:sz w:val="28"/>
          <w:szCs w:val="28"/>
        </w:rPr>
        <w:br/>
        <w:t>（参加２</w:t>
      </w:r>
      <w:r w:rsidR="00493871">
        <w:rPr>
          <w:rFonts w:asciiTheme="minorEastAsia" w:hAnsiTheme="minorEastAsia" w:hint="eastAsia"/>
          <w:sz w:val="28"/>
          <w:szCs w:val="28"/>
        </w:rPr>
        <w:t>～</w:t>
      </w:r>
      <w:r w:rsidRPr="00493871">
        <w:rPr>
          <w:rFonts w:asciiTheme="minorEastAsia" w:hAnsiTheme="minorEastAsia"/>
          <w:sz w:val="28"/>
          <w:szCs w:val="28"/>
        </w:rPr>
        <w:t>５回、農学部森林学部学生のかた）</w:t>
      </w:r>
    </w:p>
    <w:p w:rsidR="00EC46F6" w:rsidRPr="00493871" w:rsidRDefault="00EC46F6" w:rsidP="00493871">
      <w:pPr>
        <w:spacing w:line="280" w:lineRule="exact"/>
        <w:jc w:val="center"/>
        <w:rPr>
          <w:rFonts w:asciiTheme="minorEastAsia" w:hAnsiTheme="minorEastAsia" w:hint="eastAsia"/>
          <w:sz w:val="28"/>
          <w:szCs w:val="28"/>
        </w:rPr>
      </w:pPr>
      <w:r w:rsidRPr="00493871">
        <w:rPr>
          <w:rFonts w:asciiTheme="minorEastAsia" w:hAnsiTheme="minorEastAsia"/>
          <w:sz w:val="28"/>
          <w:szCs w:val="28"/>
        </w:rPr>
        <w:br/>
      </w:r>
    </w:p>
    <w:p w:rsidR="003D42B1" w:rsidRPr="00493871" w:rsidRDefault="003D42B1" w:rsidP="00493871">
      <w:pPr>
        <w:spacing w:line="280" w:lineRule="exact"/>
        <w:rPr>
          <w:rFonts w:asciiTheme="minorEastAsia" w:hAnsiTheme="minorEastAsia"/>
          <w:sz w:val="28"/>
          <w:szCs w:val="28"/>
        </w:rPr>
      </w:pPr>
    </w:p>
    <w:sectPr w:rsidR="003D42B1" w:rsidRPr="00493871" w:rsidSect="00FF395B">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FF" w:rsidRDefault="004A26FF" w:rsidP="00210E11">
      <w:r>
        <w:separator/>
      </w:r>
    </w:p>
  </w:endnote>
  <w:endnote w:type="continuationSeparator" w:id="0">
    <w:p w:rsidR="004A26FF" w:rsidRDefault="004A26FF"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FF" w:rsidRDefault="004A26FF" w:rsidP="00210E11">
      <w:r>
        <w:separator/>
      </w:r>
    </w:p>
  </w:footnote>
  <w:footnote w:type="continuationSeparator" w:id="0">
    <w:p w:rsidR="004A26FF" w:rsidRDefault="004A26FF"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5E"/>
    <w:multiLevelType w:val="multilevel"/>
    <w:tmpl w:val="FDF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87EC2"/>
    <w:multiLevelType w:val="multilevel"/>
    <w:tmpl w:val="549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167F2"/>
    <w:multiLevelType w:val="multilevel"/>
    <w:tmpl w:val="199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A5A13"/>
    <w:multiLevelType w:val="multilevel"/>
    <w:tmpl w:val="C85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87071"/>
    <w:multiLevelType w:val="multilevel"/>
    <w:tmpl w:val="BE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44639"/>
    <w:multiLevelType w:val="multilevel"/>
    <w:tmpl w:val="69AA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A5001"/>
    <w:multiLevelType w:val="multilevel"/>
    <w:tmpl w:val="EE1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C82976"/>
    <w:multiLevelType w:val="multilevel"/>
    <w:tmpl w:val="799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712B36"/>
    <w:multiLevelType w:val="multilevel"/>
    <w:tmpl w:val="EE1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61332"/>
    <w:multiLevelType w:val="multilevel"/>
    <w:tmpl w:val="3D3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241C6E"/>
    <w:multiLevelType w:val="multilevel"/>
    <w:tmpl w:val="C9B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71647"/>
    <w:multiLevelType w:val="multilevel"/>
    <w:tmpl w:val="CEB4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E759EC"/>
    <w:multiLevelType w:val="multilevel"/>
    <w:tmpl w:val="1AF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F843D3"/>
    <w:multiLevelType w:val="multilevel"/>
    <w:tmpl w:val="963A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50632"/>
    <w:multiLevelType w:val="multilevel"/>
    <w:tmpl w:val="DCCE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7C7C85"/>
    <w:multiLevelType w:val="multilevel"/>
    <w:tmpl w:val="BE1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D07A2"/>
    <w:multiLevelType w:val="hybridMultilevel"/>
    <w:tmpl w:val="EB5494CC"/>
    <w:lvl w:ilvl="0" w:tplc="5066A99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B76A2B"/>
    <w:multiLevelType w:val="multilevel"/>
    <w:tmpl w:val="75A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310506"/>
    <w:multiLevelType w:val="multilevel"/>
    <w:tmpl w:val="AC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4"/>
  </w:num>
  <w:num w:numId="4">
    <w:abstractNumId w:val="24"/>
  </w:num>
  <w:num w:numId="5">
    <w:abstractNumId w:val="21"/>
  </w:num>
  <w:num w:numId="6">
    <w:abstractNumId w:val="9"/>
  </w:num>
  <w:num w:numId="7">
    <w:abstractNumId w:val="2"/>
  </w:num>
  <w:num w:numId="8">
    <w:abstractNumId w:val="6"/>
  </w:num>
  <w:num w:numId="9">
    <w:abstractNumId w:val="10"/>
  </w:num>
  <w:num w:numId="10">
    <w:abstractNumId w:val="8"/>
  </w:num>
  <w:num w:numId="11">
    <w:abstractNumId w:val="1"/>
  </w:num>
  <w:num w:numId="12">
    <w:abstractNumId w:val="3"/>
  </w:num>
  <w:num w:numId="13">
    <w:abstractNumId w:val="25"/>
  </w:num>
  <w:num w:numId="14">
    <w:abstractNumId w:val="22"/>
  </w:num>
  <w:num w:numId="15">
    <w:abstractNumId w:val="26"/>
  </w:num>
  <w:num w:numId="16">
    <w:abstractNumId w:val="16"/>
  </w:num>
  <w:num w:numId="17">
    <w:abstractNumId w:val="19"/>
  </w:num>
  <w:num w:numId="18">
    <w:abstractNumId w:val="15"/>
  </w:num>
  <w:num w:numId="19">
    <w:abstractNumId w:val="18"/>
  </w:num>
  <w:num w:numId="20">
    <w:abstractNumId w:val="7"/>
  </w:num>
  <w:num w:numId="21">
    <w:abstractNumId w:val="13"/>
  </w:num>
  <w:num w:numId="22">
    <w:abstractNumId w:val="20"/>
  </w:num>
  <w:num w:numId="23">
    <w:abstractNumId w:val="17"/>
  </w:num>
  <w:num w:numId="24">
    <w:abstractNumId w:val="0"/>
  </w:num>
  <w:num w:numId="25">
    <w:abstractNumId w:val="12"/>
  </w:num>
  <w:num w:numId="26">
    <w:abstractNumId w:val="23"/>
  </w:num>
  <w:num w:numId="2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04441"/>
    <w:rsid w:val="00091FC9"/>
    <w:rsid w:val="000971FC"/>
    <w:rsid w:val="000A7E29"/>
    <w:rsid w:val="000B0D11"/>
    <w:rsid w:val="00107D88"/>
    <w:rsid w:val="00121154"/>
    <w:rsid w:val="001444A5"/>
    <w:rsid w:val="00145B31"/>
    <w:rsid w:val="001667EE"/>
    <w:rsid w:val="00166AC0"/>
    <w:rsid w:val="001957FF"/>
    <w:rsid w:val="001A6C44"/>
    <w:rsid w:val="001D1C26"/>
    <w:rsid w:val="001D44CF"/>
    <w:rsid w:val="00210E11"/>
    <w:rsid w:val="00237E69"/>
    <w:rsid w:val="0026257B"/>
    <w:rsid w:val="00287F00"/>
    <w:rsid w:val="002B13B8"/>
    <w:rsid w:val="002E3A6C"/>
    <w:rsid w:val="002F0949"/>
    <w:rsid w:val="00311CC5"/>
    <w:rsid w:val="00315FA2"/>
    <w:rsid w:val="003228E7"/>
    <w:rsid w:val="00324CE2"/>
    <w:rsid w:val="003708DB"/>
    <w:rsid w:val="00371338"/>
    <w:rsid w:val="00382221"/>
    <w:rsid w:val="003D42B1"/>
    <w:rsid w:val="003E62F5"/>
    <w:rsid w:val="0040088C"/>
    <w:rsid w:val="004438D4"/>
    <w:rsid w:val="004449D1"/>
    <w:rsid w:val="00465627"/>
    <w:rsid w:val="00493871"/>
    <w:rsid w:val="00493BE0"/>
    <w:rsid w:val="004A26FF"/>
    <w:rsid w:val="004A5981"/>
    <w:rsid w:val="005052EC"/>
    <w:rsid w:val="00534E74"/>
    <w:rsid w:val="00555343"/>
    <w:rsid w:val="005709E6"/>
    <w:rsid w:val="005912E7"/>
    <w:rsid w:val="005C5B1C"/>
    <w:rsid w:val="005D2388"/>
    <w:rsid w:val="005D54E0"/>
    <w:rsid w:val="005D7295"/>
    <w:rsid w:val="005E3438"/>
    <w:rsid w:val="005E4ABF"/>
    <w:rsid w:val="005F03DB"/>
    <w:rsid w:val="0063021D"/>
    <w:rsid w:val="00631FC3"/>
    <w:rsid w:val="00635A81"/>
    <w:rsid w:val="006425B0"/>
    <w:rsid w:val="006B0D44"/>
    <w:rsid w:val="006D3810"/>
    <w:rsid w:val="006E5E90"/>
    <w:rsid w:val="00710CB1"/>
    <w:rsid w:val="007530CC"/>
    <w:rsid w:val="00770C6E"/>
    <w:rsid w:val="00774113"/>
    <w:rsid w:val="007E6690"/>
    <w:rsid w:val="00876BA8"/>
    <w:rsid w:val="008B575D"/>
    <w:rsid w:val="00902A7A"/>
    <w:rsid w:val="00915615"/>
    <w:rsid w:val="00917232"/>
    <w:rsid w:val="00930E3B"/>
    <w:rsid w:val="009315BE"/>
    <w:rsid w:val="00941128"/>
    <w:rsid w:val="009449F4"/>
    <w:rsid w:val="00945870"/>
    <w:rsid w:val="0095061C"/>
    <w:rsid w:val="00966BF8"/>
    <w:rsid w:val="009745BE"/>
    <w:rsid w:val="009B1F74"/>
    <w:rsid w:val="009C64EE"/>
    <w:rsid w:val="009D3633"/>
    <w:rsid w:val="009F55AC"/>
    <w:rsid w:val="00A5570C"/>
    <w:rsid w:val="00A5789F"/>
    <w:rsid w:val="00A604B0"/>
    <w:rsid w:val="00A63A11"/>
    <w:rsid w:val="00A959CB"/>
    <w:rsid w:val="00A95F16"/>
    <w:rsid w:val="00A97A8D"/>
    <w:rsid w:val="00AA7217"/>
    <w:rsid w:val="00AB1305"/>
    <w:rsid w:val="00AB73F8"/>
    <w:rsid w:val="00AC7BC2"/>
    <w:rsid w:val="00AD3C7B"/>
    <w:rsid w:val="00AD7806"/>
    <w:rsid w:val="00B151AA"/>
    <w:rsid w:val="00B32747"/>
    <w:rsid w:val="00B518C6"/>
    <w:rsid w:val="00B554DC"/>
    <w:rsid w:val="00B57198"/>
    <w:rsid w:val="00B7085B"/>
    <w:rsid w:val="00B746E7"/>
    <w:rsid w:val="00BB539C"/>
    <w:rsid w:val="00BF3E6B"/>
    <w:rsid w:val="00C00CE3"/>
    <w:rsid w:val="00C22A5D"/>
    <w:rsid w:val="00C36900"/>
    <w:rsid w:val="00C40AC7"/>
    <w:rsid w:val="00C67011"/>
    <w:rsid w:val="00C85AF1"/>
    <w:rsid w:val="00CE03C9"/>
    <w:rsid w:val="00CE1CB3"/>
    <w:rsid w:val="00CE33F2"/>
    <w:rsid w:val="00CE74FF"/>
    <w:rsid w:val="00D2151F"/>
    <w:rsid w:val="00D41C58"/>
    <w:rsid w:val="00D51329"/>
    <w:rsid w:val="00D80AEA"/>
    <w:rsid w:val="00D81CCA"/>
    <w:rsid w:val="00DF02C9"/>
    <w:rsid w:val="00DF03BD"/>
    <w:rsid w:val="00E0227F"/>
    <w:rsid w:val="00E07E2B"/>
    <w:rsid w:val="00E369C3"/>
    <w:rsid w:val="00E60A14"/>
    <w:rsid w:val="00E62AAC"/>
    <w:rsid w:val="00E63C4A"/>
    <w:rsid w:val="00E65617"/>
    <w:rsid w:val="00EC46F6"/>
    <w:rsid w:val="00ED3E41"/>
    <w:rsid w:val="00ED447A"/>
    <w:rsid w:val="00EE218A"/>
    <w:rsid w:val="00F04EBA"/>
    <w:rsid w:val="00F60999"/>
    <w:rsid w:val="00FB1480"/>
    <w:rsid w:val="00FF395B"/>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D3E41"/>
    <w:pPr>
      <w:ind w:leftChars="400" w:left="840"/>
    </w:p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1865616">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006363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25895799">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21261444">
      <w:bodyDiv w:val="1"/>
      <w:marLeft w:val="0"/>
      <w:marRight w:val="0"/>
      <w:marTop w:val="0"/>
      <w:marBottom w:val="0"/>
      <w:divBdr>
        <w:top w:val="none" w:sz="0" w:space="0" w:color="auto"/>
        <w:left w:val="none" w:sz="0" w:space="0" w:color="auto"/>
        <w:bottom w:val="none" w:sz="0" w:space="0" w:color="auto"/>
        <w:right w:val="none" w:sz="0" w:space="0" w:color="auto"/>
      </w:divBdr>
    </w:div>
    <w:div w:id="930041757">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61295071">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455371973">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44976165">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95093325">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20166870">
      <w:bodyDiv w:val="1"/>
      <w:marLeft w:val="0"/>
      <w:marRight w:val="0"/>
      <w:marTop w:val="0"/>
      <w:marBottom w:val="0"/>
      <w:divBdr>
        <w:top w:val="none" w:sz="0" w:space="0" w:color="auto"/>
        <w:left w:val="none" w:sz="0" w:space="0" w:color="auto"/>
        <w:bottom w:val="none" w:sz="0" w:space="0" w:color="auto"/>
        <w:right w:val="none" w:sz="0" w:space="0" w:color="auto"/>
      </w:divBdr>
    </w:div>
    <w:div w:id="1923952254">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1788263">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1316</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2015-12-15T13:40:00Z</dcterms:created>
  <dcterms:modified xsi:type="dcterms:W3CDTF">2016-04-18T06:00:00Z</dcterms:modified>
</cp:coreProperties>
</file>