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C5" w:rsidRPr="008071C5" w:rsidRDefault="00334334" w:rsidP="008071C5">
      <w:pPr>
        <w:spacing w:line="360" w:lineRule="exact"/>
        <w:jc w:val="center"/>
        <w:rPr>
          <w:rFonts w:asciiTheme="minorEastAsia" w:hAnsiTheme="minorEastAsia"/>
          <w:b/>
          <w:sz w:val="32"/>
          <w:szCs w:val="32"/>
        </w:rPr>
      </w:pPr>
      <w:r w:rsidRPr="008071C5">
        <w:rPr>
          <w:rFonts w:asciiTheme="minorEastAsia" w:hAnsiTheme="minorEastAsia"/>
          <w:b/>
          <w:bCs/>
          <w:sz w:val="32"/>
          <w:szCs w:val="32"/>
        </w:rPr>
        <w:t>第</w:t>
      </w:r>
      <w:r w:rsidR="008071C5" w:rsidRPr="008071C5">
        <w:rPr>
          <w:rFonts w:asciiTheme="minorEastAsia" w:hAnsiTheme="minorEastAsia" w:hint="eastAsia"/>
          <w:b/>
          <w:bCs/>
          <w:sz w:val="32"/>
          <w:szCs w:val="32"/>
        </w:rPr>
        <w:t>３３</w:t>
      </w:r>
      <w:r w:rsidRPr="008071C5">
        <w:rPr>
          <w:rFonts w:asciiTheme="minorEastAsia" w:hAnsiTheme="minorEastAsia"/>
          <w:b/>
          <w:bCs/>
          <w:sz w:val="32"/>
          <w:szCs w:val="32"/>
        </w:rPr>
        <w:t>回観察会</w:t>
      </w:r>
      <w:r w:rsidR="008071C5" w:rsidRPr="008071C5">
        <w:rPr>
          <w:rFonts w:asciiTheme="minorEastAsia" w:hAnsiTheme="minorEastAsia" w:hint="eastAsia"/>
          <w:b/>
          <w:bCs/>
          <w:sz w:val="32"/>
          <w:szCs w:val="32"/>
        </w:rPr>
        <w:t xml:space="preserve">　2005</w:t>
      </w:r>
      <w:r w:rsidRPr="008071C5">
        <w:rPr>
          <w:rFonts w:asciiTheme="minorEastAsia" w:hAnsiTheme="minorEastAsia"/>
          <w:b/>
          <w:bCs/>
          <w:sz w:val="32"/>
          <w:szCs w:val="32"/>
        </w:rPr>
        <w:t>年12月15日</w:t>
      </w:r>
      <w:r w:rsidR="008071C5" w:rsidRPr="008071C5">
        <w:rPr>
          <w:rFonts w:asciiTheme="minorEastAsia" w:hAnsiTheme="minorEastAsia" w:hint="eastAsia"/>
          <w:b/>
          <w:bCs/>
          <w:sz w:val="32"/>
          <w:szCs w:val="32"/>
        </w:rPr>
        <w:t>(</w:t>
      </w:r>
      <w:r w:rsidRPr="008071C5">
        <w:rPr>
          <w:rFonts w:asciiTheme="minorEastAsia" w:hAnsiTheme="minorEastAsia"/>
          <w:b/>
          <w:bCs/>
          <w:sz w:val="32"/>
          <w:szCs w:val="32"/>
        </w:rPr>
        <w:t>木</w:t>
      </w:r>
      <w:r w:rsidR="008071C5" w:rsidRPr="008071C5">
        <w:rPr>
          <w:rFonts w:asciiTheme="minorEastAsia" w:hAnsiTheme="minorEastAsia" w:hint="eastAsia"/>
          <w:b/>
          <w:bCs/>
          <w:sz w:val="32"/>
          <w:szCs w:val="32"/>
        </w:rPr>
        <w:t xml:space="preserve">) </w:t>
      </w:r>
      <w:r w:rsidRPr="008071C5">
        <w:rPr>
          <w:rFonts w:asciiTheme="minorEastAsia" w:hAnsiTheme="minorEastAsia"/>
          <w:b/>
          <w:bCs/>
          <w:sz w:val="32"/>
          <w:szCs w:val="32"/>
        </w:rPr>
        <w:t>12:05～12:55</w:t>
      </w:r>
      <w:r w:rsidR="008071C5" w:rsidRPr="008071C5">
        <w:rPr>
          <w:rFonts w:asciiTheme="minorEastAsia" w:hAnsiTheme="minorEastAsia" w:hint="eastAsia"/>
          <w:b/>
          <w:bCs/>
          <w:sz w:val="32"/>
          <w:szCs w:val="32"/>
        </w:rPr>
        <w:t xml:space="preserve">　</w:t>
      </w:r>
      <w:r w:rsidRPr="008071C5">
        <w:rPr>
          <w:rFonts w:asciiTheme="minorEastAsia" w:hAnsiTheme="minorEastAsia"/>
          <w:b/>
          <w:bCs/>
          <w:sz w:val="32"/>
          <w:szCs w:val="32"/>
        </w:rPr>
        <w:t>晴れ</w:t>
      </w:r>
    </w:p>
    <w:p w:rsidR="008071C5" w:rsidRPr="008071C5" w:rsidRDefault="008071C5" w:rsidP="008071C5">
      <w:pPr>
        <w:spacing w:line="360" w:lineRule="exact"/>
        <w:jc w:val="center"/>
        <w:rPr>
          <w:rFonts w:asciiTheme="minorEastAsia" w:hAnsiTheme="minorEastAsia"/>
          <w:b/>
          <w:sz w:val="32"/>
          <w:szCs w:val="32"/>
        </w:rPr>
      </w:pPr>
    </w:p>
    <w:p w:rsidR="008071C5" w:rsidRPr="008071C5" w:rsidRDefault="00334334" w:rsidP="00752A6D">
      <w:pPr>
        <w:spacing w:line="360" w:lineRule="exact"/>
        <w:ind w:leftChars="400" w:left="2918" w:hangingChars="600" w:hanging="2078"/>
        <w:jc w:val="left"/>
        <w:rPr>
          <w:rFonts w:asciiTheme="minorEastAsia" w:hAnsiTheme="minorEastAsia"/>
          <w:b/>
          <w:sz w:val="32"/>
          <w:szCs w:val="32"/>
        </w:rPr>
      </w:pPr>
      <w:r w:rsidRPr="008071C5">
        <w:rPr>
          <w:rFonts w:asciiTheme="minorEastAsia" w:hAnsiTheme="minorEastAsia"/>
          <w:b/>
          <w:sz w:val="32"/>
          <w:szCs w:val="32"/>
        </w:rPr>
        <w:t>テーマ－</w:t>
      </w:r>
      <w:r w:rsidR="008071C5" w:rsidRPr="008071C5">
        <w:rPr>
          <w:rFonts w:asciiTheme="minorEastAsia" w:hAnsiTheme="minorEastAsia" w:hint="eastAsia"/>
          <w:b/>
          <w:sz w:val="32"/>
          <w:szCs w:val="32"/>
        </w:rPr>
        <w:t>『“</w:t>
      </w:r>
      <w:r w:rsidRPr="008071C5">
        <w:rPr>
          <w:rFonts w:asciiTheme="minorEastAsia" w:hAnsiTheme="minorEastAsia"/>
          <w:b/>
          <w:sz w:val="32"/>
          <w:szCs w:val="32"/>
        </w:rPr>
        <w:t>ツリーイング</w:t>
      </w:r>
      <w:r w:rsidR="008071C5" w:rsidRPr="008071C5">
        <w:rPr>
          <w:rFonts w:asciiTheme="minorEastAsia" w:hAnsiTheme="minorEastAsia" w:hint="eastAsia"/>
          <w:b/>
          <w:sz w:val="32"/>
          <w:szCs w:val="32"/>
        </w:rPr>
        <w:t>”</w:t>
      </w:r>
      <w:r w:rsidRPr="008071C5">
        <w:rPr>
          <w:rFonts w:asciiTheme="minorEastAsia" w:hAnsiTheme="minorEastAsia"/>
          <w:b/>
          <w:sz w:val="32"/>
          <w:szCs w:val="32"/>
        </w:rPr>
        <w:t>ってなんだろう？</w:t>
      </w:r>
      <w:r w:rsidR="008071C5">
        <w:rPr>
          <w:rFonts w:asciiTheme="minorEastAsia" w:hAnsiTheme="minorEastAsia" w:hint="eastAsia"/>
          <w:b/>
          <w:sz w:val="32"/>
          <w:szCs w:val="32"/>
        </w:rPr>
        <w:t xml:space="preserve">　　　　　　　　</w:t>
      </w:r>
      <w:r w:rsidR="008071C5" w:rsidRPr="008071C5">
        <w:rPr>
          <w:rFonts w:asciiTheme="minorEastAsia" w:hAnsiTheme="minorEastAsia" w:hint="eastAsia"/>
          <w:b/>
          <w:sz w:val="32"/>
          <w:szCs w:val="32"/>
        </w:rPr>
        <w:t>―</w:t>
      </w:r>
      <w:r w:rsidRPr="008071C5">
        <w:rPr>
          <w:rFonts w:asciiTheme="minorEastAsia" w:hAnsiTheme="minorEastAsia"/>
          <w:b/>
          <w:sz w:val="32"/>
          <w:szCs w:val="32"/>
        </w:rPr>
        <w:t>植物園の大きな木をみてみよう</w:t>
      </w:r>
      <w:r w:rsidR="008071C5" w:rsidRPr="008071C5">
        <w:rPr>
          <w:rFonts w:asciiTheme="minorEastAsia" w:hAnsiTheme="minorEastAsia" w:hint="eastAsia"/>
          <w:b/>
          <w:sz w:val="32"/>
          <w:szCs w:val="32"/>
        </w:rPr>
        <w:t>―』</w:t>
      </w:r>
    </w:p>
    <w:p w:rsidR="008071C5" w:rsidRPr="008071C5" w:rsidRDefault="008071C5" w:rsidP="008071C5">
      <w:pPr>
        <w:spacing w:line="360" w:lineRule="exact"/>
        <w:jc w:val="center"/>
        <w:rPr>
          <w:rFonts w:asciiTheme="minorEastAsia" w:hAnsiTheme="minorEastAsia"/>
          <w:b/>
          <w:sz w:val="32"/>
          <w:szCs w:val="32"/>
        </w:rPr>
      </w:pPr>
    </w:p>
    <w:p w:rsidR="00334334" w:rsidRPr="008071C5" w:rsidRDefault="00334334" w:rsidP="008071C5">
      <w:pPr>
        <w:spacing w:before="240" w:after="240" w:line="280" w:lineRule="exact"/>
        <w:jc w:val="center"/>
        <w:rPr>
          <w:rFonts w:asciiTheme="minorEastAsia" w:hAnsiTheme="minorEastAsia"/>
          <w:b/>
          <w:sz w:val="28"/>
          <w:szCs w:val="28"/>
        </w:rPr>
      </w:pPr>
      <w:r w:rsidRPr="008071C5">
        <w:rPr>
          <w:rFonts w:asciiTheme="minorEastAsia" w:hAnsiTheme="minorEastAsia" w:cs="ＭＳ 明朝" w:hint="eastAsia"/>
          <w:b/>
          <w:bCs/>
          <w:sz w:val="28"/>
          <w:szCs w:val="28"/>
        </w:rPr>
        <w:t>☆</w:t>
      </w:r>
      <w:r w:rsidRPr="008071C5">
        <w:rPr>
          <w:rFonts w:asciiTheme="minorEastAsia" w:hAnsiTheme="minorEastAsia"/>
          <w:b/>
          <w:bCs/>
          <w:sz w:val="28"/>
          <w:szCs w:val="28"/>
        </w:rPr>
        <w:t>ガイドのレポート</w:t>
      </w:r>
    </w:p>
    <w:p w:rsidR="00334334" w:rsidRPr="008071C5" w:rsidRDefault="00334334" w:rsidP="008071C5">
      <w:pPr>
        <w:pStyle w:val="Web"/>
        <w:spacing w:before="240" w:beforeAutospacing="0" w:after="240" w:afterAutospacing="0"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実際に見ることも、やってみることも出来ないけど、ツリーイングの面白さを分かってもらいたい。難しいけど、出来るといいなと思って今回やってみることにしました。</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まずはツリーイングの風景を写真で見て頂き、植物園中央の大きな榎のところに移動しました。そこでツリーイングの道具や、ロープのかけ方、登り方などを紹介して分かって頂いてから、ツリーイングでどのように木を見ていくかを、全員でやってみました。</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ツリーイングで一番大切なのは、登っても十分元気な、健康な木と枝を見分けることです。木の健康、木の体力ってなんでしょう。木のどんなところに元気の良さや調子の悪さが出てくるのでしょう。参加者みんなで考えながら、大きな榎を観察しました。葉っぱがついてるかな？枯れ枝はあるかな？根っこどうかな？当たり前のように考えているけど、本当のところはどうかなって確認していきました。</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さらに登って危険がないかどうか、木やその他の生き物の暮らしにどのくらい影響があるかどうかを考えることも大切です。ひっかかった枝は落っこちてくるかもしれません。幹についてる苔はいろんな生き物の住み処でもあります。枯れ枝も虫が食べたり鳥が巣を作ったりする大事なところですが、時には安全のため、そして木の健康のために切った方が良いこともあります。いろんなことを考えながら、登りたくなるかなって考えます。</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それからロープをかける枝の叉を選びました。枝の強さ、傾き、場所などを考えながら、高いところ、低いところ、好きなところを選んでもらいました。自分の目だけで選んだということで、手近な範囲が多かったようです。そう、はじめて登る木は、まずは十分な安全の確保できるところに登って、木の上の方の様子をしっかり見るといいと考えています。地面の上から見るのと、少しでも登って見るのとでは、見えるものがたくさん違うのです。</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短い時間の観察会でもあり、内容はここでおしまいでした。登っている姿を見たい！という声が多かったのですが、土地を管理して頂いている方々に勝手に登ることは遠慮しています。また、個人的にあの榎は、とっても登りたい木だけど不用意には登れない木だなって感じました。年月を重ねてついたであろう苔が気になったり、枯れ枝がとても少なくて木にしてあげられることが思いつかなかったり、そしてこの植物園をどんな森にしていきたいのかっていう話を、もっともっとたくさんの人としてはじめて登れるかなぁなんて感じました。</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ツリーイングは、より積極的に森や木と関わっていきたい方に最適なあそびやスポーツで、しかも多くの方に幅広く使える技術だと思います。これまでは専門家と大掛かりな資材が必要で、危険性も高かった高いところの作業が、より身近に安全に出来るようになります。そうなればこの植物園のように大きく育った木々の手入れでも、自分たちで出来るようになります。木々を見つめ、対話を続けながら木に登ることで、木々のメッセージをこころの近くに聞くことが出来ます。そんなあそびと学びの中で、将来を見据えて切ったほうがいい枝や幹、そして木々があれば、気がつくことが出来ると考えています。</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ぜひ、各地で開かれている体験会や講習会でツリーイングを知って頂き、木とあそび学び、この植物園の木々とも仲良くなってもらえたら、と思います。</w:t>
      </w:r>
    </w:p>
    <w:p w:rsidR="00334334" w:rsidRPr="008071C5" w:rsidRDefault="00334334" w:rsidP="00334334">
      <w:pPr>
        <w:pStyle w:val="Web"/>
        <w:spacing w:line="280" w:lineRule="exact"/>
        <w:rPr>
          <w:rFonts w:asciiTheme="minorEastAsia" w:eastAsiaTheme="minorEastAsia" w:hAnsiTheme="minorEastAsia"/>
          <w:sz w:val="28"/>
          <w:szCs w:val="28"/>
        </w:rPr>
      </w:pPr>
      <w:r w:rsidRPr="008071C5">
        <w:rPr>
          <w:rFonts w:asciiTheme="minorEastAsia" w:eastAsiaTheme="minorEastAsia" w:hAnsiTheme="minorEastAsia"/>
          <w:sz w:val="28"/>
          <w:szCs w:val="28"/>
        </w:rPr>
        <w:t>全国組織のツリーマスタークライミングアカデミー</w:t>
      </w:r>
      <w:r w:rsidRPr="008071C5">
        <w:rPr>
          <w:rFonts w:asciiTheme="minorEastAsia" w:eastAsiaTheme="minorEastAsia" w:hAnsiTheme="minorEastAsia"/>
          <w:sz w:val="28"/>
          <w:szCs w:val="28"/>
        </w:rPr>
        <w:br/>
        <w:t>Tree</w:t>
      </w:r>
      <w:r w:rsidR="00FF72B2">
        <w:rPr>
          <w:rFonts w:asciiTheme="minorEastAsia" w:eastAsiaTheme="minorEastAsia" w:hAnsiTheme="minorEastAsia"/>
          <w:sz w:val="28"/>
          <w:szCs w:val="28"/>
        </w:rPr>
        <w:t xml:space="preserve"> </w:t>
      </w:r>
      <w:r w:rsidRPr="008071C5">
        <w:rPr>
          <w:rFonts w:asciiTheme="minorEastAsia" w:eastAsiaTheme="minorEastAsia" w:hAnsiTheme="minorEastAsia"/>
          <w:sz w:val="28"/>
          <w:szCs w:val="28"/>
        </w:rPr>
        <w:t>Master</w:t>
      </w:r>
      <w:r w:rsidR="00FF72B2">
        <w:rPr>
          <w:rFonts w:asciiTheme="minorEastAsia" w:eastAsiaTheme="minorEastAsia" w:hAnsiTheme="minorEastAsia"/>
          <w:sz w:val="28"/>
          <w:szCs w:val="28"/>
        </w:rPr>
        <w:t xml:space="preserve"> </w:t>
      </w:r>
      <w:r w:rsidRPr="008071C5">
        <w:rPr>
          <w:rFonts w:asciiTheme="minorEastAsia" w:eastAsiaTheme="minorEastAsia" w:hAnsiTheme="minorEastAsia"/>
          <w:sz w:val="28"/>
          <w:szCs w:val="28"/>
        </w:rPr>
        <w:t>Climbing</w:t>
      </w:r>
      <w:r w:rsidR="00FF72B2">
        <w:rPr>
          <w:rFonts w:asciiTheme="minorEastAsia" w:eastAsiaTheme="minorEastAsia" w:hAnsiTheme="minorEastAsia"/>
          <w:sz w:val="28"/>
          <w:szCs w:val="28"/>
        </w:rPr>
        <w:t xml:space="preserve"> </w:t>
      </w:r>
      <w:r w:rsidRPr="008071C5">
        <w:rPr>
          <w:rFonts w:asciiTheme="minorEastAsia" w:eastAsiaTheme="minorEastAsia" w:hAnsiTheme="minorEastAsia"/>
          <w:sz w:val="28"/>
          <w:szCs w:val="28"/>
        </w:rPr>
        <w:t>Academy</w:t>
      </w:r>
      <w:r w:rsidR="00D26D1D">
        <w:rPr>
          <w:rFonts w:asciiTheme="minorEastAsia" w:eastAsiaTheme="minorEastAsia" w:hAnsiTheme="minorEastAsia" w:hint="eastAsia"/>
          <w:sz w:val="28"/>
          <w:szCs w:val="28"/>
        </w:rPr>
        <w:t xml:space="preserve">　　　　　　　　　　　　</w:t>
      </w:r>
      <w:hyperlink r:id="rId7" w:history="1">
        <w:r w:rsidRPr="008071C5">
          <w:rPr>
            <w:rStyle w:val="a3"/>
            <w:rFonts w:asciiTheme="minorEastAsia" w:eastAsiaTheme="minorEastAsia" w:hAnsiTheme="minorEastAsia"/>
            <w:sz w:val="28"/>
            <w:szCs w:val="28"/>
          </w:rPr>
          <w:t>http://treemaster.jp</w:t>
        </w:r>
      </w:hyperlink>
      <w:r w:rsidRPr="008071C5">
        <w:rPr>
          <w:rFonts w:asciiTheme="minorEastAsia" w:eastAsiaTheme="minorEastAsia" w:hAnsiTheme="minorEastAsia"/>
          <w:sz w:val="28"/>
          <w:szCs w:val="28"/>
        </w:rPr>
        <w:br/>
      </w:r>
      <w:r w:rsidRPr="008071C5">
        <w:rPr>
          <w:rFonts w:asciiTheme="minorEastAsia" w:eastAsiaTheme="minorEastAsia" w:hAnsiTheme="minorEastAsia"/>
          <w:sz w:val="28"/>
          <w:szCs w:val="28"/>
        </w:rPr>
        <w:br/>
        <w:t>また、私はツリーイングやその他に森や生き物についてブログ</w:t>
      </w:r>
      <w:r w:rsidRPr="008071C5">
        <w:rPr>
          <w:rFonts w:asciiTheme="minorEastAsia" w:eastAsiaTheme="minorEastAsia" w:hAnsiTheme="minorEastAsia"/>
          <w:sz w:val="28"/>
          <w:szCs w:val="28"/>
        </w:rPr>
        <w:br/>
      </w:r>
      <w:hyperlink r:id="rId8" w:history="1">
        <w:r w:rsidRPr="008071C5">
          <w:rPr>
            <w:rStyle w:val="a3"/>
            <w:rFonts w:asciiTheme="minorEastAsia" w:eastAsiaTheme="minorEastAsia" w:hAnsiTheme="minorEastAsia"/>
            <w:sz w:val="28"/>
            <w:szCs w:val="28"/>
          </w:rPr>
          <w:t>http://blog.goo.ne.jp/nowhereleaf/</w:t>
        </w:r>
      </w:hyperlink>
      <w:r w:rsidRPr="008071C5">
        <w:rPr>
          <w:rFonts w:asciiTheme="minorEastAsia" w:eastAsiaTheme="minorEastAsia" w:hAnsiTheme="minorEastAsia"/>
          <w:sz w:val="28"/>
          <w:szCs w:val="28"/>
        </w:rPr>
        <w:br/>
        <w:t>にて、話題提供しております。</w:t>
      </w:r>
      <w:r w:rsidRPr="008071C5">
        <w:rPr>
          <w:rFonts w:asciiTheme="minorEastAsia" w:eastAsiaTheme="minorEastAsia" w:hAnsiTheme="minorEastAsia"/>
          <w:sz w:val="28"/>
          <w:szCs w:val="28"/>
        </w:rPr>
        <w:br/>
      </w:r>
      <w:r w:rsidRPr="008071C5">
        <w:rPr>
          <w:rFonts w:asciiTheme="minorEastAsia" w:eastAsiaTheme="minorEastAsia" w:hAnsiTheme="minorEastAsia"/>
          <w:sz w:val="28"/>
          <w:szCs w:val="28"/>
        </w:rPr>
        <w:br/>
        <w:t>ガイド：村尾嘉彦</w:t>
      </w:r>
      <w:r w:rsidR="003430EF">
        <w:rPr>
          <w:rFonts w:asciiTheme="minorEastAsia" w:eastAsiaTheme="minorEastAsia" w:hAnsiTheme="minorEastAsia" w:hint="eastAsia"/>
          <w:sz w:val="28"/>
          <w:szCs w:val="28"/>
        </w:rPr>
        <w:t>さん</w:t>
      </w:r>
      <w:r w:rsidRPr="008071C5">
        <w:rPr>
          <w:rFonts w:asciiTheme="minorEastAsia" w:eastAsiaTheme="minorEastAsia" w:hAnsiTheme="minorEastAsia"/>
          <w:sz w:val="28"/>
          <w:szCs w:val="28"/>
        </w:rPr>
        <w:t>（Tree</w:t>
      </w:r>
      <w:r w:rsidR="003430EF">
        <w:rPr>
          <w:rFonts w:asciiTheme="minorEastAsia" w:eastAsiaTheme="minorEastAsia" w:hAnsiTheme="minorEastAsia" w:hint="eastAsia"/>
          <w:sz w:val="28"/>
          <w:szCs w:val="28"/>
        </w:rPr>
        <w:t xml:space="preserve"> </w:t>
      </w:r>
      <w:r w:rsidRPr="008071C5">
        <w:rPr>
          <w:rFonts w:asciiTheme="minorEastAsia" w:eastAsiaTheme="minorEastAsia" w:hAnsiTheme="minorEastAsia"/>
          <w:sz w:val="28"/>
          <w:szCs w:val="28"/>
        </w:rPr>
        <w:t>Master</w:t>
      </w:r>
      <w:r w:rsidR="003430EF">
        <w:rPr>
          <w:rFonts w:asciiTheme="minorEastAsia" w:eastAsiaTheme="minorEastAsia" w:hAnsiTheme="minorEastAsia" w:hint="eastAsia"/>
          <w:sz w:val="28"/>
          <w:szCs w:val="28"/>
        </w:rPr>
        <w:t xml:space="preserve"> </w:t>
      </w:r>
      <w:r w:rsidRPr="008071C5">
        <w:rPr>
          <w:rFonts w:asciiTheme="minorEastAsia" w:eastAsiaTheme="minorEastAsia" w:hAnsiTheme="minorEastAsia"/>
          <w:sz w:val="28"/>
          <w:szCs w:val="28"/>
        </w:rPr>
        <w:t>Climbing</w:t>
      </w:r>
      <w:r w:rsidR="003430EF">
        <w:rPr>
          <w:rFonts w:asciiTheme="minorEastAsia" w:eastAsiaTheme="minorEastAsia" w:hAnsiTheme="minorEastAsia" w:hint="eastAsia"/>
          <w:sz w:val="28"/>
          <w:szCs w:val="28"/>
        </w:rPr>
        <w:t xml:space="preserve"> </w:t>
      </w:r>
      <w:r w:rsidRPr="008071C5">
        <w:rPr>
          <w:rFonts w:asciiTheme="minorEastAsia" w:eastAsiaTheme="minorEastAsia" w:hAnsiTheme="minorEastAsia"/>
          <w:sz w:val="28"/>
          <w:szCs w:val="28"/>
        </w:rPr>
        <w:t>Academy）</w:t>
      </w:r>
    </w:p>
    <w:p w:rsidR="008071C5" w:rsidRDefault="008071C5" w:rsidP="00334334">
      <w:pPr>
        <w:spacing w:line="280" w:lineRule="exact"/>
        <w:jc w:val="center"/>
        <w:rPr>
          <w:rFonts w:asciiTheme="minorEastAsia" w:hAnsiTheme="minorEastAsia" w:cs="ＭＳ 明朝"/>
          <w:bCs/>
          <w:sz w:val="28"/>
          <w:szCs w:val="28"/>
        </w:rPr>
      </w:pPr>
    </w:p>
    <w:p w:rsidR="00334334" w:rsidRPr="008071C5" w:rsidRDefault="00334334" w:rsidP="00334334">
      <w:pPr>
        <w:spacing w:line="280" w:lineRule="exact"/>
        <w:jc w:val="center"/>
        <w:rPr>
          <w:rFonts w:asciiTheme="minorEastAsia" w:hAnsiTheme="minorEastAsia"/>
          <w:b/>
          <w:sz w:val="28"/>
          <w:szCs w:val="28"/>
        </w:rPr>
      </w:pPr>
      <w:r w:rsidRPr="008071C5">
        <w:rPr>
          <w:rFonts w:asciiTheme="minorEastAsia" w:hAnsiTheme="minorEastAsia" w:cs="ＭＳ 明朝" w:hint="eastAsia"/>
          <w:b/>
          <w:bCs/>
          <w:sz w:val="28"/>
          <w:szCs w:val="28"/>
        </w:rPr>
        <w:t>☆</w:t>
      </w:r>
      <w:r w:rsidRPr="008071C5">
        <w:rPr>
          <w:rFonts w:asciiTheme="minorEastAsia" w:hAnsiTheme="minorEastAsia"/>
          <w:b/>
          <w:bCs/>
          <w:sz w:val="28"/>
          <w:szCs w:val="28"/>
        </w:rPr>
        <w:t>参加者の感想</w:t>
      </w:r>
    </w:p>
    <w:p w:rsidR="00334334" w:rsidRPr="008071C5" w:rsidRDefault="00334334" w:rsidP="00334334">
      <w:pPr>
        <w:pStyle w:val="Web"/>
        <w:spacing w:line="280" w:lineRule="exact"/>
        <w:rPr>
          <w:rFonts w:asciiTheme="minorEastAsia" w:eastAsiaTheme="minorEastAsia" w:hAnsiTheme="minorEastAsia"/>
          <w:bCs/>
          <w:sz w:val="28"/>
          <w:szCs w:val="28"/>
        </w:rPr>
      </w:pPr>
      <w:r w:rsidRPr="008071C5">
        <w:rPr>
          <w:rFonts w:asciiTheme="minorEastAsia" w:eastAsiaTheme="minorEastAsia" w:hAnsiTheme="minorEastAsia"/>
          <w:bCs/>
          <w:sz w:val="28"/>
          <w:szCs w:val="28"/>
        </w:rPr>
        <w:t>参加者の感想文です。実名・匿名の指定がないかたはすべて匿名にいたしました。ご了承ください。</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全く新しい視点で木を見られてとても良かったです。今度はぜひ許可を取って登ってみせて下さい。</w:t>
      </w:r>
      <w:r w:rsidR="008071C5">
        <w:rPr>
          <w:rFonts w:asciiTheme="minorEastAsia" w:hAnsiTheme="minorEastAsia" w:hint="eastAsia"/>
          <w:sz w:val="28"/>
          <w:szCs w:val="28"/>
        </w:rPr>
        <w:t xml:space="preserve">　　　　　　　　　　　　　　（</w:t>
      </w:r>
      <w:r w:rsidRPr="008071C5">
        <w:rPr>
          <w:rFonts w:asciiTheme="minorEastAsia" w:hAnsiTheme="minorEastAsia"/>
          <w:sz w:val="28"/>
          <w:szCs w:val="28"/>
        </w:rPr>
        <w:t>農学部職員のかた</w:t>
      </w:r>
      <w:r w:rsidR="008071C5">
        <w:rPr>
          <w:rFonts w:asciiTheme="minorEastAsia" w:hAnsiTheme="minorEastAsia" w:hint="eastAsia"/>
          <w:sz w:val="28"/>
          <w:szCs w:val="28"/>
        </w:rPr>
        <w:t>）</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木登りの楽しさを体験したいと思いました。自然の一員として。</w:t>
      </w:r>
      <w:r w:rsidR="008071C5">
        <w:rPr>
          <w:rFonts w:asciiTheme="minorEastAsia" w:hAnsiTheme="minorEastAsia" w:hint="eastAsia"/>
          <w:sz w:val="28"/>
          <w:szCs w:val="28"/>
        </w:rPr>
        <w:t xml:space="preserve">　（</w:t>
      </w:r>
      <w:r w:rsidRPr="008071C5">
        <w:rPr>
          <w:rFonts w:asciiTheme="minorEastAsia" w:hAnsiTheme="minorEastAsia"/>
          <w:sz w:val="28"/>
          <w:szCs w:val="28"/>
        </w:rPr>
        <w:t>近所にお住まいの京大職員のかた</w:t>
      </w:r>
      <w:r w:rsidR="008071C5">
        <w:rPr>
          <w:rFonts w:asciiTheme="minorEastAsia" w:hAnsiTheme="minorEastAsia" w:hint="eastAsia"/>
          <w:sz w:val="28"/>
          <w:szCs w:val="28"/>
        </w:rPr>
        <w:t>）</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大変おもしろかったです。次の機会には木に登って下さい。</w:t>
      </w:r>
      <w:r w:rsidR="008071C5">
        <w:rPr>
          <w:rFonts w:asciiTheme="minorEastAsia" w:hAnsiTheme="minorEastAsia" w:hint="eastAsia"/>
          <w:sz w:val="28"/>
          <w:szCs w:val="28"/>
        </w:rPr>
        <w:t xml:space="preserve">　　　（</w:t>
      </w:r>
      <w:r w:rsidRPr="008071C5">
        <w:rPr>
          <w:rFonts w:asciiTheme="minorEastAsia" w:hAnsiTheme="minorEastAsia"/>
          <w:sz w:val="28"/>
          <w:szCs w:val="28"/>
        </w:rPr>
        <w:t>近所のかた</w:t>
      </w:r>
      <w:r w:rsidR="008071C5">
        <w:rPr>
          <w:rFonts w:asciiTheme="minorEastAsia" w:hAnsiTheme="minorEastAsia" w:hint="eastAsia"/>
          <w:sz w:val="28"/>
          <w:szCs w:val="28"/>
        </w:rPr>
        <w:t xml:space="preserve">　</w:t>
      </w:r>
      <w:r w:rsidRPr="008071C5">
        <w:rPr>
          <w:rFonts w:asciiTheme="minorEastAsia" w:hAnsiTheme="minorEastAsia"/>
          <w:sz w:val="28"/>
          <w:szCs w:val="28"/>
        </w:rPr>
        <w:t>岡村伸</w:t>
      </w:r>
      <w:r w:rsidR="008071C5">
        <w:rPr>
          <w:rFonts w:asciiTheme="minorEastAsia" w:hAnsiTheme="minorEastAsia" w:hint="eastAsia"/>
          <w:sz w:val="28"/>
          <w:szCs w:val="28"/>
        </w:rPr>
        <w:t>さん）</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ツリーイングを実際にみてみたくなりました。</w:t>
      </w:r>
      <w:r w:rsidR="008071C5">
        <w:rPr>
          <w:rFonts w:asciiTheme="minorEastAsia" w:hAnsiTheme="minorEastAsia" w:hint="eastAsia"/>
          <w:sz w:val="28"/>
          <w:szCs w:val="28"/>
        </w:rPr>
        <w:t xml:space="preserve">　　　　　　　　　（</w:t>
      </w:r>
      <w:r w:rsidRPr="008071C5">
        <w:rPr>
          <w:rFonts w:asciiTheme="minorEastAsia" w:hAnsiTheme="minorEastAsia"/>
          <w:sz w:val="28"/>
          <w:szCs w:val="28"/>
        </w:rPr>
        <w:t>学外のかた</w:t>
      </w:r>
      <w:r w:rsidR="008071C5">
        <w:rPr>
          <w:rFonts w:asciiTheme="minorEastAsia" w:hAnsiTheme="minorEastAsia" w:hint="eastAsia"/>
          <w:sz w:val="28"/>
          <w:szCs w:val="28"/>
        </w:rPr>
        <w:t>）</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装備のものものしさにびっくり。ロープ掛けから実際の登るのを見たかった。</w:t>
      </w:r>
      <w:r w:rsidR="008071C5">
        <w:rPr>
          <w:rFonts w:asciiTheme="minorEastAsia" w:hAnsiTheme="minorEastAsia" w:hint="eastAsia"/>
          <w:sz w:val="28"/>
          <w:szCs w:val="28"/>
        </w:rPr>
        <w:t xml:space="preserve">　　　　　　　　　　　　　　　　　　　　　　　　　（</w:t>
      </w:r>
      <w:r w:rsidRPr="008071C5">
        <w:rPr>
          <w:rFonts w:asciiTheme="minorEastAsia" w:hAnsiTheme="minorEastAsia"/>
          <w:sz w:val="28"/>
          <w:szCs w:val="28"/>
        </w:rPr>
        <w:t>地球研のかた</w:t>
      </w:r>
      <w:r w:rsidR="008071C5">
        <w:rPr>
          <w:rFonts w:asciiTheme="minorEastAsia" w:hAnsiTheme="minorEastAsia" w:hint="eastAsia"/>
          <w:sz w:val="28"/>
          <w:szCs w:val="28"/>
        </w:rPr>
        <w:t>）</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木登りでこどもの時に４～５メートルをロープ等も使用せずに登ったが、本格的な木登りの方法を勉強できて参考となりました。</w:t>
      </w:r>
      <w:r w:rsidR="008071C5">
        <w:rPr>
          <w:rFonts w:asciiTheme="minorEastAsia" w:hAnsiTheme="minorEastAsia" w:hint="eastAsia"/>
          <w:sz w:val="28"/>
          <w:szCs w:val="28"/>
        </w:rPr>
        <w:t xml:space="preserve">　（</w:t>
      </w:r>
      <w:r w:rsidRPr="008071C5">
        <w:rPr>
          <w:rFonts w:asciiTheme="minorEastAsia" w:hAnsiTheme="minorEastAsia"/>
          <w:sz w:val="28"/>
          <w:szCs w:val="28"/>
        </w:rPr>
        <w:t>近所のかた</w:t>
      </w:r>
      <w:r w:rsidR="008071C5">
        <w:rPr>
          <w:rFonts w:asciiTheme="minorEastAsia" w:hAnsiTheme="minorEastAsia" w:hint="eastAsia"/>
          <w:sz w:val="28"/>
          <w:szCs w:val="28"/>
        </w:rPr>
        <w:t>）</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今日は、どんな樹だったら登れるかという見方で樹をみるということに気付くことができた。実際に登れそうな樹は少ないのかもしれないが。</w:t>
      </w:r>
      <w:r w:rsidR="008071C5">
        <w:rPr>
          <w:rFonts w:asciiTheme="minorEastAsia" w:hAnsiTheme="minorEastAsia" w:hint="eastAsia"/>
          <w:sz w:val="28"/>
          <w:szCs w:val="28"/>
        </w:rPr>
        <w:t xml:space="preserve">　　　　　　　　　　　　　　　　　　　　　　　　　　（</w:t>
      </w:r>
      <w:r w:rsidRPr="008071C5">
        <w:rPr>
          <w:rFonts w:asciiTheme="minorEastAsia" w:hAnsiTheme="minorEastAsia"/>
          <w:sz w:val="28"/>
          <w:szCs w:val="28"/>
        </w:rPr>
        <w:t>京大理学部動物学院生</w:t>
      </w:r>
      <w:r w:rsidR="008071C5">
        <w:rPr>
          <w:rFonts w:asciiTheme="minorEastAsia" w:hAnsiTheme="minorEastAsia" w:hint="eastAsia"/>
          <w:sz w:val="28"/>
          <w:szCs w:val="28"/>
        </w:rPr>
        <w:t xml:space="preserve">　</w:t>
      </w:r>
      <w:r w:rsidRPr="008071C5">
        <w:rPr>
          <w:rFonts w:asciiTheme="minorEastAsia" w:hAnsiTheme="minorEastAsia"/>
          <w:sz w:val="28"/>
          <w:szCs w:val="28"/>
        </w:rPr>
        <w:t>清野未恵子</w:t>
      </w:r>
      <w:r w:rsidR="008071C5">
        <w:rPr>
          <w:rFonts w:asciiTheme="minorEastAsia" w:hAnsiTheme="minorEastAsia" w:hint="eastAsia"/>
          <w:sz w:val="28"/>
          <w:szCs w:val="28"/>
        </w:rPr>
        <w:t>さん）</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ツリーイングを実際に見てみたかったです。</w:t>
      </w:r>
      <w:r w:rsidR="008071C5">
        <w:rPr>
          <w:rFonts w:asciiTheme="minorEastAsia" w:hAnsiTheme="minorEastAsia" w:hint="eastAsia"/>
          <w:sz w:val="28"/>
          <w:szCs w:val="28"/>
        </w:rPr>
        <w:t xml:space="preserve">　　　　　　　　　　　（</w:t>
      </w:r>
      <w:r w:rsidRPr="008071C5">
        <w:rPr>
          <w:rFonts w:asciiTheme="minorEastAsia" w:hAnsiTheme="minorEastAsia"/>
          <w:sz w:val="28"/>
          <w:szCs w:val="28"/>
        </w:rPr>
        <w:t>近所のかた</w:t>
      </w:r>
      <w:r w:rsidR="008071C5">
        <w:rPr>
          <w:rFonts w:asciiTheme="minorEastAsia" w:hAnsiTheme="minorEastAsia" w:hint="eastAsia"/>
          <w:sz w:val="28"/>
          <w:szCs w:val="28"/>
        </w:rPr>
        <w:t xml:space="preserve">　</w:t>
      </w:r>
      <w:r w:rsidRPr="008071C5">
        <w:rPr>
          <w:rFonts w:asciiTheme="minorEastAsia" w:hAnsiTheme="minorEastAsia"/>
          <w:sz w:val="28"/>
          <w:szCs w:val="28"/>
        </w:rPr>
        <w:t>布施健吾</w:t>
      </w:r>
      <w:r w:rsidR="008071C5">
        <w:rPr>
          <w:rFonts w:asciiTheme="minorEastAsia" w:hAnsiTheme="minorEastAsia" w:hint="eastAsia"/>
          <w:sz w:val="28"/>
          <w:szCs w:val="28"/>
        </w:rPr>
        <w:t>さん）</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ツリーイングの意味がわかって良かった。</w:t>
      </w:r>
      <w:r w:rsidR="008071C5">
        <w:rPr>
          <w:rFonts w:asciiTheme="minorEastAsia" w:hAnsiTheme="minorEastAsia" w:hint="eastAsia"/>
          <w:sz w:val="28"/>
          <w:szCs w:val="28"/>
        </w:rPr>
        <w:t xml:space="preserve">　　　　　　　　　　　（</w:t>
      </w:r>
      <w:r w:rsidRPr="008071C5">
        <w:rPr>
          <w:rFonts w:asciiTheme="minorEastAsia" w:hAnsiTheme="minorEastAsia"/>
          <w:sz w:val="28"/>
          <w:szCs w:val="28"/>
        </w:rPr>
        <w:t>近所のかた</w:t>
      </w:r>
      <w:r w:rsidR="008071C5">
        <w:rPr>
          <w:rFonts w:asciiTheme="minorEastAsia" w:hAnsiTheme="minorEastAsia" w:hint="eastAsia"/>
          <w:sz w:val="28"/>
          <w:szCs w:val="28"/>
        </w:rPr>
        <w:t xml:space="preserve">　</w:t>
      </w:r>
      <w:r w:rsidRPr="008071C5">
        <w:rPr>
          <w:rFonts w:asciiTheme="minorEastAsia" w:hAnsiTheme="minorEastAsia"/>
          <w:sz w:val="28"/>
          <w:szCs w:val="28"/>
        </w:rPr>
        <w:t>竹林芳一</w:t>
      </w:r>
      <w:r w:rsidR="008071C5">
        <w:rPr>
          <w:rFonts w:asciiTheme="minorEastAsia" w:hAnsiTheme="minorEastAsia" w:hint="eastAsia"/>
          <w:sz w:val="28"/>
          <w:szCs w:val="28"/>
        </w:rPr>
        <w:t>さん）</w:t>
      </w:r>
    </w:p>
    <w:p w:rsidR="00334334" w:rsidRPr="008071C5" w:rsidRDefault="00334334" w:rsidP="00334334">
      <w:pPr>
        <w:widowControl/>
        <w:numPr>
          <w:ilvl w:val="0"/>
          <w:numId w:val="39"/>
        </w:numPr>
        <w:spacing w:before="100" w:beforeAutospacing="1" w:after="240" w:line="280" w:lineRule="exact"/>
        <w:jc w:val="left"/>
        <w:rPr>
          <w:rFonts w:asciiTheme="minorEastAsia" w:hAnsiTheme="minorEastAsia"/>
          <w:sz w:val="28"/>
          <w:szCs w:val="28"/>
        </w:rPr>
      </w:pPr>
      <w:r w:rsidRPr="008071C5">
        <w:rPr>
          <w:rFonts w:asciiTheme="minorEastAsia" w:hAnsiTheme="minorEastAsia"/>
          <w:sz w:val="28"/>
          <w:szCs w:val="28"/>
        </w:rPr>
        <w:t>今年の紅葉は黄色なので驚ろいた。落ちている葉もうす橙色だったりして、赤味がうすい。こういう年もあるのだなー。異常です。</w:t>
      </w:r>
      <w:r w:rsidR="008071C5">
        <w:rPr>
          <w:rFonts w:asciiTheme="minorEastAsia" w:hAnsiTheme="minorEastAsia" w:hint="eastAsia"/>
          <w:sz w:val="28"/>
          <w:szCs w:val="28"/>
        </w:rPr>
        <w:t xml:space="preserve">　　（</w:t>
      </w:r>
      <w:r w:rsidRPr="008071C5">
        <w:rPr>
          <w:rFonts w:asciiTheme="minorEastAsia" w:hAnsiTheme="minorEastAsia"/>
          <w:sz w:val="28"/>
          <w:szCs w:val="28"/>
        </w:rPr>
        <w:t>近所のかた</w:t>
      </w:r>
      <w:r w:rsidR="008071C5">
        <w:rPr>
          <w:rFonts w:asciiTheme="minorEastAsia" w:hAnsiTheme="minorEastAsia" w:hint="eastAsia"/>
          <w:sz w:val="28"/>
          <w:szCs w:val="28"/>
        </w:rPr>
        <w:t xml:space="preserve">　</w:t>
      </w:r>
      <w:r w:rsidRPr="008071C5">
        <w:rPr>
          <w:rFonts w:asciiTheme="minorEastAsia" w:hAnsiTheme="minorEastAsia"/>
          <w:sz w:val="28"/>
          <w:szCs w:val="28"/>
        </w:rPr>
        <w:t>山下信子</w:t>
      </w:r>
      <w:r w:rsidR="008071C5">
        <w:rPr>
          <w:rFonts w:asciiTheme="minorEastAsia" w:hAnsiTheme="minorEastAsia" w:hint="eastAsia"/>
          <w:sz w:val="28"/>
          <w:szCs w:val="28"/>
        </w:rPr>
        <w:t>さん）</w:t>
      </w:r>
    </w:p>
    <w:p w:rsidR="00334334" w:rsidRPr="008071C5" w:rsidRDefault="00334334" w:rsidP="00334334">
      <w:pPr>
        <w:widowControl/>
        <w:numPr>
          <w:ilvl w:val="0"/>
          <w:numId w:val="39"/>
        </w:numPr>
        <w:spacing w:before="100" w:beforeAutospacing="1" w:after="100" w:afterAutospacing="1" w:line="280" w:lineRule="exact"/>
        <w:jc w:val="left"/>
        <w:rPr>
          <w:rFonts w:asciiTheme="minorEastAsia" w:hAnsiTheme="minorEastAsia"/>
          <w:sz w:val="28"/>
          <w:szCs w:val="28"/>
        </w:rPr>
      </w:pPr>
      <w:r w:rsidRPr="008071C5">
        <w:rPr>
          <w:rFonts w:asciiTheme="minorEastAsia" w:hAnsiTheme="minorEastAsia"/>
          <w:sz w:val="28"/>
          <w:szCs w:val="28"/>
        </w:rPr>
        <w:t>始めて知りました。熱帯雨林の探索などでも役に立つのでしょうか。</w:t>
      </w:r>
      <w:r w:rsidR="008071C5">
        <w:rPr>
          <w:rFonts w:asciiTheme="minorEastAsia" w:hAnsiTheme="minorEastAsia" w:hint="eastAsia"/>
          <w:sz w:val="28"/>
          <w:szCs w:val="28"/>
        </w:rPr>
        <w:t>（</w:t>
      </w:r>
      <w:r w:rsidRPr="008071C5">
        <w:rPr>
          <w:rFonts w:asciiTheme="minorEastAsia" w:hAnsiTheme="minorEastAsia"/>
          <w:sz w:val="28"/>
          <w:szCs w:val="28"/>
        </w:rPr>
        <w:t>学外のかた</w:t>
      </w:r>
      <w:r w:rsidR="008071C5">
        <w:rPr>
          <w:rFonts w:asciiTheme="minorEastAsia" w:hAnsiTheme="minorEastAsia" w:hint="eastAsia"/>
          <w:sz w:val="28"/>
          <w:szCs w:val="28"/>
        </w:rPr>
        <w:t>）</w:t>
      </w:r>
    </w:p>
    <w:p w:rsidR="00287F00" w:rsidRPr="008071C5" w:rsidRDefault="00287F00" w:rsidP="00334334">
      <w:pPr>
        <w:spacing w:line="280" w:lineRule="exact"/>
        <w:rPr>
          <w:rFonts w:asciiTheme="minorEastAsia" w:hAnsiTheme="minorEastAsia"/>
          <w:sz w:val="28"/>
          <w:szCs w:val="28"/>
        </w:rPr>
      </w:pPr>
    </w:p>
    <w:sectPr w:rsidR="00287F00" w:rsidRPr="008071C5" w:rsidSect="008071C5">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81" w:rsidRDefault="00787B81" w:rsidP="00210E11">
      <w:r>
        <w:separator/>
      </w:r>
    </w:p>
  </w:endnote>
  <w:endnote w:type="continuationSeparator" w:id="0">
    <w:p w:rsidR="00787B81" w:rsidRDefault="00787B81"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81" w:rsidRDefault="00787B81" w:rsidP="00210E11">
      <w:r>
        <w:separator/>
      </w:r>
    </w:p>
  </w:footnote>
  <w:footnote w:type="continuationSeparator" w:id="0">
    <w:p w:rsidR="00787B81" w:rsidRDefault="00787B81"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F66A0"/>
    <w:multiLevelType w:val="multilevel"/>
    <w:tmpl w:val="A5D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953C7"/>
    <w:multiLevelType w:val="multilevel"/>
    <w:tmpl w:val="5D7A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83B49"/>
    <w:multiLevelType w:val="multilevel"/>
    <w:tmpl w:val="331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3"/>
  </w:num>
  <w:num w:numId="3">
    <w:abstractNumId w:val="2"/>
  </w:num>
  <w:num w:numId="4">
    <w:abstractNumId w:val="10"/>
  </w:num>
  <w:num w:numId="5">
    <w:abstractNumId w:val="31"/>
  </w:num>
  <w:num w:numId="6">
    <w:abstractNumId w:val="34"/>
  </w:num>
  <w:num w:numId="7">
    <w:abstractNumId w:val="17"/>
  </w:num>
  <w:num w:numId="8">
    <w:abstractNumId w:val="28"/>
  </w:num>
  <w:num w:numId="9">
    <w:abstractNumId w:val="38"/>
  </w:num>
  <w:num w:numId="10">
    <w:abstractNumId w:val="11"/>
  </w:num>
  <w:num w:numId="11">
    <w:abstractNumId w:val="23"/>
  </w:num>
  <w:num w:numId="12">
    <w:abstractNumId w:val="25"/>
  </w:num>
  <w:num w:numId="13">
    <w:abstractNumId w:val="36"/>
  </w:num>
  <w:num w:numId="14">
    <w:abstractNumId w:val="29"/>
  </w:num>
  <w:num w:numId="15">
    <w:abstractNumId w:val="13"/>
  </w:num>
  <w:num w:numId="16">
    <w:abstractNumId w:val="15"/>
  </w:num>
  <w:num w:numId="17">
    <w:abstractNumId w:val="9"/>
  </w:num>
  <w:num w:numId="18">
    <w:abstractNumId w:val="3"/>
  </w:num>
  <w:num w:numId="19">
    <w:abstractNumId w:val="14"/>
  </w:num>
  <w:num w:numId="20">
    <w:abstractNumId w:val="0"/>
  </w:num>
  <w:num w:numId="21">
    <w:abstractNumId w:val="20"/>
  </w:num>
  <w:num w:numId="22">
    <w:abstractNumId w:val="26"/>
  </w:num>
  <w:num w:numId="23">
    <w:abstractNumId w:val="32"/>
  </w:num>
  <w:num w:numId="24">
    <w:abstractNumId w:val="30"/>
  </w:num>
  <w:num w:numId="25">
    <w:abstractNumId w:val="4"/>
  </w:num>
  <w:num w:numId="26">
    <w:abstractNumId w:val="27"/>
  </w:num>
  <w:num w:numId="27">
    <w:abstractNumId w:val="7"/>
  </w:num>
  <w:num w:numId="28">
    <w:abstractNumId w:val="6"/>
  </w:num>
  <w:num w:numId="29">
    <w:abstractNumId w:val="22"/>
  </w:num>
  <w:num w:numId="30">
    <w:abstractNumId w:val="1"/>
  </w:num>
  <w:num w:numId="31">
    <w:abstractNumId w:val="18"/>
  </w:num>
  <w:num w:numId="32">
    <w:abstractNumId w:val="21"/>
  </w:num>
  <w:num w:numId="33">
    <w:abstractNumId w:val="35"/>
  </w:num>
  <w:num w:numId="34">
    <w:abstractNumId w:val="5"/>
  </w:num>
  <w:num w:numId="35">
    <w:abstractNumId w:val="12"/>
  </w:num>
  <w:num w:numId="36">
    <w:abstractNumId w:val="24"/>
  </w:num>
  <w:num w:numId="37">
    <w:abstractNumId w:val="8"/>
  </w:num>
  <w:num w:numId="38">
    <w:abstractNumId w:val="1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21154"/>
    <w:rsid w:val="00126B36"/>
    <w:rsid w:val="001957FF"/>
    <w:rsid w:val="001A6C44"/>
    <w:rsid w:val="00210E11"/>
    <w:rsid w:val="00287F00"/>
    <w:rsid w:val="002B13B8"/>
    <w:rsid w:val="003228E7"/>
    <w:rsid w:val="00324CE2"/>
    <w:rsid w:val="00334334"/>
    <w:rsid w:val="003430EF"/>
    <w:rsid w:val="003708DB"/>
    <w:rsid w:val="003D0AB7"/>
    <w:rsid w:val="003E5F7E"/>
    <w:rsid w:val="003E62F5"/>
    <w:rsid w:val="004438D4"/>
    <w:rsid w:val="00465627"/>
    <w:rsid w:val="00486442"/>
    <w:rsid w:val="004A5981"/>
    <w:rsid w:val="005D2388"/>
    <w:rsid w:val="005D7295"/>
    <w:rsid w:val="00635A81"/>
    <w:rsid w:val="00752A6D"/>
    <w:rsid w:val="00770C6E"/>
    <w:rsid w:val="00787B81"/>
    <w:rsid w:val="007E7189"/>
    <w:rsid w:val="008071C5"/>
    <w:rsid w:val="00837085"/>
    <w:rsid w:val="00876BA8"/>
    <w:rsid w:val="00892F6F"/>
    <w:rsid w:val="008B575D"/>
    <w:rsid w:val="00902A7A"/>
    <w:rsid w:val="00903158"/>
    <w:rsid w:val="00915615"/>
    <w:rsid w:val="00930E3B"/>
    <w:rsid w:val="009315BE"/>
    <w:rsid w:val="0095061C"/>
    <w:rsid w:val="009A3980"/>
    <w:rsid w:val="00A63A11"/>
    <w:rsid w:val="00A8473C"/>
    <w:rsid w:val="00A959CB"/>
    <w:rsid w:val="00A95F16"/>
    <w:rsid w:val="00B518C6"/>
    <w:rsid w:val="00BD4721"/>
    <w:rsid w:val="00C36900"/>
    <w:rsid w:val="00C821A1"/>
    <w:rsid w:val="00CA6B27"/>
    <w:rsid w:val="00CE03C9"/>
    <w:rsid w:val="00CE1CB3"/>
    <w:rsid w:val="00CE74FF"/>
    <w:rsid w:val="00D2151F"/>
    <w:rsid w:val="00D2374A"/>
    <w:rsid w:val="00D26D1D"/>
    <w:rsid w:val="00D41C58"/>
    <w:rsid w:val="00D51329"/>
    <w:rsid w:val="00E07E2B"/>
    <w:rsid w:val="00E60A14"/>
    <w:rsid w:val="00E62AAC"/>
    <w:rsid w:val="00ED447A"/>
    <w:rsid w:val="00EE218A"/>
    <w:rsid w:val="00F205AF"/>
    <w:rsid w:val="00F76BAB"/>
    <w:rsid w:val="00FB1480"/>
    <w:rsid w:val="00FF72B2"/>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37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085"/>
    <w:rPr>
      <w:rFonts w:asciiTheme="majorHAnsi" w:eastAsiaTheme="majorEastAsia" w:hAnsiTheme="majorHAnsi" w:cstheme="majorBidi"/>
      <w:sz w:val="18"/>
      <w:szCs w:val="18"/>
    </w:rPr>
  </w:style>
  <w:style w:type="character" w:styleId="aa">
    <w:name w:val="FollowedHyperlink"/>
    <w:basedOn w:val="a0"/>
    <w:uiPriority w:val="99"/>
    <w:semiHidden/>
    <w:unhideWhenUsed/>
    <w:rsid w:val="00D26D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698356459">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19953636">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48377927">
      <w:bodyDiv w:val="1"/>
      <w:marLeft w:val="0"/>
      <w:marRight w:val="0"/>
      <w:marTop w:val="0"/>
      <w:marBottom w:val="0"/>
      <w:divBdr>
        <w:top w:val="none" w:sz="0" w:space="0" w:color="auto"/>
        <w:left w:val="none" w:sz="0" w:space="0" w:color="auto"/>
        <w:bottom w:val="none" w:sz="0" w:space="0" w:color="auto"/>
        <w:right w:val="none" w:sz="0" w:space="0" w:color="auto"/>
      </w:divBdr>
      <w:divsChild>
        <w:div w:id="188725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776247120">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eemaster.jp/" TargetMode="External"/><Relationship Id="rId8" Type="http://schemas.openxmlformats.org/officeDocument/2006/relationships/hyperlink" Target="http://blog.goo.ne.jp/nowherelea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384</Words>
  <Characters>2193</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7</cp:revision>
  <dcterms:created xsi:type="dcterms:W3CDTF">2015-12-18T15:59:00Z</dcterms:created>
  <dcterms:modified xsi:type="dcterms:W3CDTF">2016-03-07T03:01:00Z</dcterms:modified>
</cp:coreProperties>
</file>