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3A" w:rsidRPr="00BB0B3A" w:rsidRDefault="00876BA8" w:rsidP="00BB0B3A">
      <w:pPr>
        <w:widowControl/>
        <w:spacing w:line="360" w:lineRule="exact"/>
        <w:jc w:val="center"/>
        <w:rPr>
          <w:rFonts w:asciiTheme="minorEastAsia" w:hAnsiTheme="minorEastAsia" w:cs="ＭＳ Ｐゴシック"/>
          <w:b/>
          <w:bCs/>
          <w:kern w:val="0"/>
          <w:sz w:val="32"/>
          <w:szCs w:val="32"/>
        </w:rPr>
      </w:pPr>
      <w:r w:rsidRPr="00BB0B3A">
        <w:rPr>
          <w:rFonts w:asciiTheme="minorEastAsia" w:hAnsiTheme="minorEastAsia" w:cs="ＭＳ Ｐゴシック"/>
          <w:b/>
          <w:bCs/>
          <w:kern w:val="0"/>
          <w:sz w:val="32"/>
          <w:szCs w:val="32"/>
        </w:rPr>
        <w:t>第３回観察会</w:t>
      </w:r>
      <w:r w:rsidR="00BB0B3A" w:rsidRPr="00BB0B3A">
        <w:rPr>
          <w:rFonts w:asciiTheme="minorEastAsia" w:hAnsiTheme="minorEastAsia" w:cs="ＭＳ Ｐゴシック" w:hint="eastAsia"/>
          <w:b/>
          <w:bCs/>
          <w:kern w:val="0"/>
          <w:sz w:val="32"/>
          <w:szCs w:val="32"/>
        </w:rPr>
        <w:t xml:space="preserve">　2003年６月７日(土) 13:00～14:00　晴れ</w:t>
      </w:r>
    </w:p>
    <w:p w:rsidR="00BB0B3A" w:rsidRPr="00BB0B3A" w:rsidRDefault="00BB0B3A" w:rsidP="00BB0B3A">
      <w:pPr>
        <w:widowControl/>
        <w:spacing w:line="360" w:lineRule="exact"/>
        <w:jc w:val="center"/>
        <w:rPr>
          <w:rFonts w:asciiTheme="minorEastAsia" w:hAnsiTheme="minorEastAsia" w:cs="ＭＳ Ｐゴシック"/>
          <w:b/>
          <w:bCs/>
          <w:kern w:val="0"/>
          <w:sz w:val="32"/>
          <w:szCs w:val="32"/>
        </w:rPr>
      </w:pPr>
    </w:p>
    <w:p w:rsidR="00BB0B3A" w:rsidRPr="00BB0B3A" w:rsidRDefault="00BB0B3A" w:rsidP="00BB0B3A">
      <w:pPr>
        <w:widowControl/>
        <w:spacing w:line="360" w:lineRule="exact"/>
        <w:jc w:val="center"/>
        <w:rPr>
          <w:rFonts w:asciiTheme="minorEastAsia" w:hAnsiTheme="minorEastAsia" w:cs="ＭＳ Ｐゴシック"/>
          <w:b/>
          <w:bCs/>
          <w:kern w:val="0"/>
          <w:sz w:val="32"/>
          <w:szCs w:val="32"/>
        </w:rPr>
      </w:pPr>
      <w:r w:rsidRPr="00BB0B3A">
        <w:rPr>
          <w:rFonts w:asciiTheme="minorEastAsia" w:hAnsiTheme="minorEastAsia" w:cs="ＭＳ Ｐゴシック" w:hint="eastAsia"/>
          <w:b/>
          <w:bCs/>
          <w:kern w:val="0"/>
          <w:sz w:val="32"/>
          <w:szCs w:val="32"/>
        </w:rPr>
        <w:t>テーマ『ユクノキの開花をみよう』</w:t>
      </w:r>
    </w:p>
    <w:p w:rsidR="00BB0B3A" w:rsidRPr="00BB0B3A" w:rsidRDefault="00BB0B3A" w:rsidP="00BB0B3A">
      <w:pPr>
        <w:widowControl/>
        <w:spacing w:line="360" w:lineRule="exact"/>
        <w:jc w:val="center"/>
        <w:rPr>
          <w:rFonts w:asciiTheme="minorEastAsia" w:hAnsiTheme="minorEastAsia" w:cs="ＭＳ Ｐゴシック"/>
          <w:b/>
          <w:bCs/>
          <w:kern w:val="0"/>
          <w:sz w:val="32"/>
          <w:szCs w:val="32"/>
        </w:rPr>
      </w:pPr>
    </w:p>
    <w:p w:rsidR="00BB0B3A" w:rsidRDefault="00BB0B3A" w:rsidP="00876BA8">
      <w:pPr>
        <w:widowControl/>
        <w:spacing w:after="240" w:line="280" w:lineRule="exact"/>
        <w:jc w:val="center"/>
        <w:rPr>
          <w:rFonts w:asciiTheme="minorEastAsia" w:hAnsiTheme="minorEastAsia" w:cs="ＭＳ Ｐゴシック"/>
          <w:kern w:val="0"/>
          <w:sz w:val="28"/>
          <w:szCs w:val="28"/>
        </w:rPr>
      </w:pPr>
      <w:r>
        <w:rPr>
          <w:rFonts w:asciiTheme="minorEastAsia" w:hAnsiTheme="minorEastAsia" w:cs="ＭＳ Ｐゴシック" w:hint="eastAsia"/>
          <w:bCs/>
          <w:kern w:val="0"/>
          <w:sz w:val="28"/>
          <w:szCs w:val="28"/>
        </w:rPr>
        <w:t>ガイド：今村彰生さん（総合地球環境学研究所）</w:t>
      </w:r>
    </w:p>
    <w:p w:rsidR="00BB0B3A" w:rsidRDefault="00BB0B3A" w:rsidP="00876BA8">
      <w:pPr>
        <w:widowControl/>
        <w:spacing w:after="240" w:line="280" w:lineRule="exact"/>
        <w:jc w:val="center"/>
        <w:rPr>
          <w:rFonts w:asciiTheme="minorEastAsia" w:hAnsiTheme="minorEastAsia" w:cs="ＭＳ Ｐゴシック"/>
          <w:kern w:val="0"/>
          <w:sz w:val="28"/>
          <w:szCs w:val="28"/>
        </w:rPr>
      </w:pPr>
    </w:p>
    <w:p w:rsidR="00876BA8" w:rsidRPr="00BB0B3A" w:rsidRDefault="00BB0B3A" w:rsidP="00876BA8">
      <w:pPr>
        <w:widowControl/>
        <w:spacing w:after="240" w:line="280" w:lineRule="exact"/>
        <w:jc w:val="center"/>
        <w:rPr>
          <w:rFonts w:asciiTheme="minorEastAsia" w:hAnsiTheme="minorEastAsia" w:cs="ＭＳ Ｐゴシック"/>
          <w:b/>
          <w:kern w:val="0"/>
          <w:sz w:val="28"/>
          <w:szCs w:val="28"/>
        </w:rPr>
      </w:pPr>
      <w:r w:rsidRPr="00BB0B3A">
        <w:rPr>
          <w:rFonts w:asciiTheme="minorEastAsia" w:hAnsiTheme="minorEastAsia" w:cs="ＭＳ Ｐゴシック" w:hint="eastAsia"/>
          <w:b/>
          <w:kern w:val="0"/>
          <w:sz w:val="28"/>
          <w:szCs w:val="28"/>
        </w:rPr>
        <w:t>☆</w:t>
      </w:r>
      <w:r w:rsidR="00876BA8" w:rsidRPr="00BB0B3A">
        <w:rPr>
          <w:rFonts w:asciiTheme="minorEastAsia" w:hAnsiTheme="minorEastAsia" w:cs="ＭＳ Ｐゴシック"/>
          <w:b/>
          <w:bCs/>
          <w:kern w:val="0"/>
          <w:sz w:val="28"/>
          <w:szCs w:val="28"/>
        </w:rPr>
        <w:t>参加者の感想</w:t>
      </w:r>
      <w:r>
        <w:rPr>
          <w:rFonts w:asciiTheme="minorEastAsia" w:hAnsiTheme="minorEastAsia" w:cs="ＭＳ Ｐゴシック" w:hint="eastAsia"/>
          <w:b/>
          <w:bCs/>
          <w:kern w:val="0"/>
          <w:sz w:val="28"/>
          <w:szCs w:val="28"/>
        </w:rPr>
        <w:t>（限定対象　学内教職員）</w:t>
      </w:r>
    </w:p>
    <w:p w:rsidR="00876BA8" w:rsidRPr="00BB0B3A" w:rsidRDefault="00876BA8" w:rsidP="00876BA8">
      <w:pPr>
        <w:widowControl/>
        <w:numPr>
          <w:ilvl w:val="0"/>
          <w:numId w:val="2"/>
        </w:numPr>
        <w:spacing w:before="100" w:beforeAutospacing="1" w:after="240" w:line="280" w:lineRule="exact"/>
        <w:jc w:val="left"/>
        <w:rPr>
          <w:rFonts w:asciiTheme="minorEastAsia" w:hAnsiTheme="minorEastAsia" w:cs="ＭＳ Ｐゴシック"/>
          <w:kern w:val="0"/>
          <w:sz w:val="28"/>
          <w:szCs w:val="28"/>
        </w:rPr>
      </w:pPr>
      <w:r w:rsidRPr="00BB0B3A">
        <w:rPr>
          <w:rFonts w:asciiTheme="minorEastAsia" w:hAnsiTheme="minorEastAsia" w:cs="ＭＳ Ｐゴシック"/>
          <w:kern w:val="0"/>
          <w:sz w:val="28"/>
          <w:szCs w:val="28"/>
        </w:rPr>
        <w:t>植物園には、ほんとうにさまざまな時間が流れていて、ぜいたくな場所だなあと思いました。切られた大木のことも、話できいていただけのときより、ずっと生々しく、痛々しさを実感しました。ありがとうございました。</w:t>
      </w:r>
      <w:r w:rsidR="00BB0B3A">
        <w:rPr>
          <w:rFonts w:asciiTheme="minorEastAsia" w:hAnsiTheme="minorEastAsia" w:cs="ＭＳ Ｐゴシック" w:hint="eastAsia"/>
          <w:kern w:val="0"/>
          <w:sz w:val="28"/>
          <w:szCs w:val="28"/>
        </w:rPr>
        <w:t xml:space="preserve">　　　　　　　　　　　　　　　　　　　　（</w:t>
      </w:r>
      <w:r w:rsidRPr="00BB0B3A">
        <w:rPr>
          <w:rFonts w:asciiTheme="minorEastAsia" w:hAnsiTheme="minorEastAsia" w:cs="ＭＳ Ｐゴシック"/>
          <w:kern w:val="0"/>
          <w:sz w:val="28"/>
          <w:szCs w:val="28"/>
        </w:rPr>
        <w:t>梶原玲子</w:t>
      </w:r>
      <w:r w:rsidR="00BB0B3A">
        <w:rPr>
          <w:rFonts w:asciiTheme="minorEastAsia" w:hAnsiTheme="minorEastAsia" w:cs="ＭＳ Ｐゴシック" w:hint="eastAsia"/>
          <w:kern w:val="0"/>
          <w:sz w:val="28"/>
          <w:szCs w:val="28"/>
        </w:rPr>
        <w:t>さん）</w:t>
      </w:r>
    </w:p>
    <w:p w:rsidR="00876BA8" w:rsidRPr="00BB0B3A" w:rsidRDefault="00876BA8" w:rsidP="00876BA8">
      <w:pPr>
        <w:widowControl/>
        <w:numPr>
          <w:ilvl w:val="0"/>
          <w:numId w:val="2"/>
        </w:numPr>
        <w:spacing w:before="100" w:beforeAutospacing="1" w:after="240" w:line="280" w:lineRule="exact"/>
        <w:jc w:val="left"/>
        <w:rPr>
          <w:rFonts w:asciiTheme="minorEastAsia" w:hAnsiTheme="minorEastAsia" w:cs="ＭＳ Ｐゴシック"/>
          <w:kern w:val="0"/>
          <w:sz w:val="28"/>
          <w:szCs w:val="28"/>
        </w:rPr>
      </w:pPr>
      <w:r w:rsidRPr="00BB0B3A">
        <w:rPr>
          <w:rFonts w:asciiTheme="minorEastAsia" w:hAnsiTheme="minorEastAsia" w:cs="ＭＳ Ｐゴシック"/>
          <w:kern w:val="0"/>
          <w:sz w:val="28"/>
          <w:szCs w:val="28"/>
        </w:rPr>
        <w:t>切られた木の切株を切られて以来はじめてじっくりとみたが（あんまり見たくなかった）植物園に入ってもあすこが切られていると感じていてもはっきりと見る勇気がなかった。新しい若葉が切り株に生えているのを確認して、うれしい気持ちとともに、やっぱり怒りがおさえられない気持ちになる。くそ！</w:t>
      </w:r>
    </w:p>
    <w:p w:rsidR="00876BA8" w:rsidRPr="00BB0B3A" w:rsidRDefault="00876BA8" w:rsidP="00876BA8">
      <w:pPr>
        <w:widowControl/>
        <w:numPr>
          <w:ilvl w:val="0"/>
          <w:numId w:val="2"/>
        </w:numPr>
        <w:spacing w:before="100" w:beforeAutospacing="1" w:after="100" w:afterAutospacing="1" w:line="280" w:lineRule="exact"/>
        <w:jc w:val="left"/>
        <w:rPr>
          <w:rFonts w:asciiTheme="minorEastAsia" w:hAnsiTheme="minorEastAsia" w:cs="ＭＳ Ｐゴシック"/>
          <w:kern w:val="0"/>
          <w:sz w:val="28"/>
          <w:szCs w:val="28"/>
        </w:rPr>
      </w:pPr>
      <w:r w:rsidRPr="00BB0B3A">
        <w:rPr>
          <w:rFonts w:asciiTheme="minorEastAsia" w:hAnsiTheme="minorEastAsia" w:cs="ＭＳ Ｐゴシック"/>
          <w:kern w:val="0"/>
          <w:sz w:val="28"/>
          <w:szCs w:val="28"/>
        </w:rPr>
        <w:t>植物園の歴史などを知ることができ、参加してよかったです。木をきられた場所は本当に気温が高く、木が一本なくなることによって、今後おこるであろうことを考えると、とても恐ろしいと思います。今あるものを残す、あたり前のようだけど大切なことですよね。なぜ、植物園の木をわざわざ切らなくてはならないのか、理解に苦しみます。もっと別の方向で、できること、すべきことがあると思うのですが、、、。これからも植物園問題を考え続けていきたいです。</w:t>
      </w:r>
    </w:p>
    <w:p w:rsidR="00876BA8" w:rsidRPr="00BB0B3A" w:rsidRDefault="00876BA8" w:rsidP="00876BA8">
      <w:pPr>
        <w:widowControl/>
        <w:spacing w:line="280" w:lineRule="exact"/>
        <w:jc w:val="center"/>
        <w:rPr>
          <w:rFonts w:asciiTheme="minorEastAsia" w:hAnsiTheme="minorEastAsia" w:cs="ＭＳ Ｐゴシック" w:hint="eastAsia"/>
          <w:kern w:val="0"/>
          <w:sz w:val="28"/>
          <w:szCs w:val="28"/>
        </w:rPr>
      </w:pPr>
    </w:p>
    <w:p w:rsidR="00287F00" w:rsidRPr="00BB0B3A" w:rsidRDefault="00287F00" w:rsidP="00876BA8">
      <w:pPr>
        <w:spacing w:line="280" w:lineRule="exact"/>
        <w:rPr>
          <w:rFonts w:asciiTheme="minorEastAsia" w:hAnsiTheme="minorEastAsia"/>
          <w:sz w:val="28"/>
          <w:szCs w:val="28"/>
        </w:rPr>
      </w:pPr>
    </w:p>
    <w:sectPr w:rsidR="00287F00" w:rsidRPr="00BB0B3A" w:rsidSect="00BB0B3A">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0C" w:rsidRDefault="0045170C" w:rsidP="00210E11">
      <w:r>
        <w:separator/>
      </w:r>
    </w:p>
  </w:endnote>
  <w:endnote w:type="continuationSeparator" w:id="0">
    <w:p w:rsidR="0045170C" w:rsidRDefault="0045170C"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0C" w:rsidRDefault="0045170C" w:rsidP="00210E11">
      <w:r>
        <w:separator/>
      </w:r>
    </w:p>
  </w:footnote>
  <w:footnote w:type="continuationSeparator" w:id="0">
    <w:p w:rsidR="0045170C" w:rsidRDefault="0045170C"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210E11"/>
    <w:rsid w:val="00287F00"/>
    <w:rsid w:val="003C73D5"/>
    <w:rsid w:val="003D3DB5"/>
    <w:rsid w:val="0045170C"/>
    <w:rsid w:val="00876BA8"/>
    <w:rsid w:val="008906C2"/>
    <w:rsid w:val="009315BE"/>
    <w:rsid w:val="00BB0B3A"/>
    <w:rsid w:val="00C22335"/>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s>
</file>

<file path=word/webSettings.xml><?xml version="1.0" encoding="utf-8"?>
<w:webSettings xmlns:r="http://schemas.openxmlformats.org/officeDocument/2006/relationships" xmlns:w="http://schemas.openxmlformats.org/wordprocessingml/2006/main">
  <w:divs>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Words>
  <Characters>539</Characters>
  <Application>Microsoft Macintosh Word</Application>
  <DocSecurity>0</DocSecurity>
  <Lines>4</Lines>
  <Paragraphs>1</Paragraphs>
  <ScaleCrop>false</ScaleCrop>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2016-01-08T14:08:00Z</dcterms:created>
  <dcterms:modified xsi:type="dcterms:W3CDTF">2016-02-01T05:37:00Z</dcterms:modified>
</cp:coreProperties>
</file>